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271F" w14:textId="4C2242FA" w:rsidR="00B867AF" w:rsidRDefault="00B867AF" w:rsidP="00D9669C"/>
    <w:p w14:paraId="59705200" w14:textId="77AFF334" w:rsidR="00D9669C" w:rsidRPr="00D9669C" w:rsidRDefault="00D9669C" w:rsidP="00D9669C">
      <w:pPr>
        <w:jc w:val="center"/>
        <w:rPr>
          <w:b/>
          <w:bCs/>
        </w:rPr>
      </w:pPr>
      <w:r w:rsidRPr="00D9669C">
        <w:rPr>
          <w:b/>
          <w:bCs/>
        </w:rPr>
        <w:t>ZAHTJEV ZA STRU</w:t>
      </w:r>
      <w:r w:rsidR="002F7888">
        <w:rPr>
          <w:b/>
          <w:bCs/>
        </w:rPr>
        <w:t>Č</w:t>
      </w:r>
      <w:r w:rsidRPr="00D9669C">
        <w:rPr>
          <w:b/>
          <w:bCs/>
        </w:rPr>
        <w:t xml:space="preserve">NU KONTROLU I CERTIFICIRANJE </w:t>
      </w:r>
      <w:r w:rsidR="00A57E12">
        <w:rPr>
          <w:b/>
          <w:bCs/>
        </w:rPr>
        <w:t>-EKO</w:t>
      </w:r>
    </w:p>
    <w:p w14:paraId="2E2979DA" w14:textId="08346CC7" w:rsidR="00D9669C" w:rsidRDefault="00D9669C" w:rsidP="00D9669C"/>
    <w:p w14:paraId="5E3DB3D5" w14:textId="0028CC4C" w:rsidR="00D9669C" w:rsidRDefault="00D9669C" w:rsidP="00D9669C"/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23"/>
        <w:gridCol w:w="950"/>
        <w:gridCol w:w="307"/>
        <w:gridCol w:w="235"/>
        <w:gridCol w:w="303"/>
        <w:gridCol w:w="378"/>
        <w:gridCol w:w="702"/>
        <w:gridCol w:w="648"/>
        <w:gridCol w:w="533"/>
        <w:gridCol w:w="368"/>
        <w:gridCol w:w="2128"/>
      </w:tblGrid>
      <w:tr w:rsidR="00D9669C" w:rsidRPr="00D9669C" w14:paraId="022C9C47" w14:textId="77777777" w:rsidTr="00CD0EBD">
        <w:trPr>
          <w:trHeight w:val="423"/>
        </w:trPr>
        <w:tc>
          <w:tcPr>
            <w:tcW w:w="2446" w:type="dxa"/>
            <w:shd w:val="clear" w:color="auto" w:fill="D9D9D9"/>
          </w:tcPr>
          <w:p w14:paraId="1C9F195D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Naziv subjekta:</w:t>
            </w:r>
          </w:p>
        </w:tc>
        <w:tc>
          <w:tcPr>
            <w:tcW w:w="7775" w:type="dxa"/>
            <w:gridSpan w:val="11"/>
          </w:tcPr>
          <w:p w14:paraId="5F7DB7AC" w14:textId="77777777" w:rsid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  <w:p w14:paraId="1E9CD88F" w14:textId="0BF8B67E" w:rsidR="00CD0EBD" w:rsidRPr="00D9669C" w:rsidRDefault="00CD0EBD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4714616D" w14:textId="77777777" w:rsidTr="00CD0EBD">
        <w:trPr>
          <w:trHeight w:val="886"/>
        </w:trPr>
        <w:tc>
          <w:tcPr>
            <w:tcW w:w="2446" w:type="dxa"/>
            <w:shd w:val="clear" w:color="auto" w:fill="D9D9D9"/>
          </w:tcPr>
          <w:p w14:paraId="0473F75C" w14:textId="77777777" w:rsidR="00D9669C" w:rsidRPr="00D9669C" w:rsidRDefault="00D9669C" w:rsidP="00D9669C">
            <w:pPr>
              <w:spacing w:before="2" w:line="276" w:lineRule="exact"/>
              <w:ind w:left="107" w:right="508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Ime i prezime vlasnika/odgovorna osoba:</w:t>
            </w:r>
          </w:p>
        </w:tc>
        <w:tc>
          <w:tcPr>
            <w:tcW w:w="7775" w:type="dxa"/>
            <w:gridSpan w:val="11"/>
          </w:tcPr>
          <w:p w14:paraId="6FE5344D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5E92C02A" w14:textId="77777777" w:rsidTr="00CD0EBD">
        <w:trPr>
          <w:trHeight w:val="419"/>
        </w:trPr>
        <w:tc>
          <w:tcPr>
            <w:tcW w:w="2446" w:type="dxa"/>
            <w:shd w:val="clear" w:color="auto" w:fill="D9D9D9"/>
          </w:tcPr>
          <w:p w14:paraId="73EA8011" w14:textId="77777777" w:rsidR="00D9669C" w:rsidRPr="00D9669C" w:rsidRDefault="00D9669C" w:rsidP="00D9669C">
            <w:pPr>
              <w:spacing w:before="57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Voditelj:</w:t>
            </w:r>
          </w:p>
        </w:tc>
        <w:tc>
          <w:tcPr>
            <w:tcW w:w="7775" w:type="dxa"/>
            <w:gridSpan w:val="11"/>
          </w:tcPr>
          <w:p w14:paraId="07490DF6" w14:textId="77777777" w:rsid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  <w:p w14:paraId="063FF47B" w14:textId="74FC1F48" w:rsidR="00CD0EBD" w:rsidRPr="00D9669C" w:rsidRDefault="00CD0EBD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17BB22ED" w14:textId="77777777" w:rsidTr="00CD0EBD">
        <w:trPr>
          <w:trHeight w:val="423"/>
        </w:trPr>
        <w:tc>
          <w:tcPr>
            <w:tcW w:w="2446" w:type="dxa"/>
            <w:shd w:val="clear" w:color="auto" w:fill="D9D9D9"/>
          </w:tcPr>
          <w:p w14:paraId="3EE2EEEA" w14:textId="77777777" w:rsidR="00D9669C" w:rsidRPr="00D9669C" w:rsidRDefault="00D9669C" w:rsidP="00D9669C">
            <w:pPr>
              <w:spacing w:before="61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OIB:</w:t>
            </w:r>
          </w:p>
        </w:tc>
        <w:tc>
          <w:tcPr>
            <w:tcW w:w="2173" w:type="dxa"/>
            <w:gridSpan w:val="2"/>
          </w:tcPr>
          <w:p w14:paraId="22F450D0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  <w:tc>
          <w:tcPr>
            <w:tcW w:w="1223" w:type="dxa"/>
            <w:gridSpan w:val="4"/>
            <w:shd w:val="clear" w:color="auto" w:fill="D9D9D9"/>
          </w:tcPr>
          <w:p w14:paraId="11CD122F" w14:textId="77777777" w:rsidR="00D9669C" w:rsidRPr="00D9669C" w:rsidRDefault="00D9669C" w:rsidP="00D9669C">
            <w:pPr>
              <w:spacing w:before="61"/>
              <w:ind w:left="108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MIBPG:</w:t>
            </w:r>
          </w:p>
        </w:tc>
        <w:tc>
          <w:tcPr>
            <w:tcW w:w="1350" w:type="dxa"/>
            <w:gridSpan w:val="2"/>
          </w:tcPr>
          <w:p w14:paraId="033F47A8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DAC9C73" w14:textId="28CB49AB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  <w:r>
              <w:rPr>
                <w:sz w:val="22"/>
                <w:szCs w:val="22"/>
                <w:lang w:bidi="hr-HR"/>
              </w:rPr>
              <w:t xml:space="preserve"> </w:t>
            </w:r>
            <w:r w:rsidRPr="00D9669C">
              <w:rPr>
                <w:sz w:val="22"/>
                <w:szCs w:val="22"/>
                <w:lang w:bidi="hr-HR"/>
              </w:rPr>
              <w:t xml:space="preserve">IBK:               </w:t>
            </w:r>
          </w:p>
        </w:tc>
        <w:tc>
          <w:tcPr>
            <w:tcW w:w="2128" w:type="dxa"/>
          </w:tcPr>
          <w:p w14:paraId="51FAA5E5" w14:textId="77777777" w:rsidR="00D9669C" w:rsidRPr="00D9669C" w:rsidRDefault="00D9669C" w:rsidP="00D9669C">
            <w:pPr>
              <w:rPr>
                <w:sz w:val="20"/>
                <w:szCs w:val="22"/>
                <w:lang w:bidi="hr-HR"/>
              </w:rPr>
            </w:pPr>
          </w:p>
        </w:tc>
      </w:tr>
      <w:tr w:rsidR="00D9669C" w:rsidRPr="00D9669C" w14:paraId="24BFDA6A" w14:textId="77777777" w:rsidTr="00CD0EBD">
        <w:trPr>
          <w:trHeight w:val="423"/>
        </w:trPr>
        <w:tc>
          <w:tcPr>
            <w:tcW w:w="2446" w:type="dxa"/>
            <w:shd w:val="clear" w:color="auto" w:fill="D9D9D9"/>
          </w:tcPr>
          <w:p w14:paraId="0137A4AF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Ulica i kućni broj:</w:t>
            </w:r>
          </w:p>
        </w:tc>
        <w:tc>
          <w:tcPr>
            <w:tcW w:w="7775" w:type="dxa"/>
            <w:gridSpan w:val="11"/>
          </w:tcPr>
          <w:p w14:paraId="4EB58518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16EFDC35" w14:textId="77777777" w:rsidTr="00CD0EBD">
        <w:trPr>
          <w:trHeight w:val="421"/>
        </w:trPr>
        <w:tc>
          <w:tcPr>
            <w:tcW w:w="2446" w:type="dxa"/>
            <w:shd w:val="clear" w:color="auto" w:fill="D9D9D9"/>
          </w:tcPr>
          <w:p w14:paraId="6F2ADAA3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Poštanski broj:</w:t>
            </w:r>
          </w:p>
        </w:tc>
        <w:tc>
          <w:tcPr>
            <w:tcW w:w="1223" w:type="dxa"/>
          </w:tcPr>
          <w:p w14:paraId="5A12A004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  <w:tc>
          <w:tcPr>
            <w:tcW w:w="1492" w:type="dxa"/>
            <w:gridSpan w:val="3"/>
            <w:shd w:val="clear" w:color="auto" w:fill="D9D9D9"/>
          </w:tcPr>
          <w:p w14:paraId="17919C96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Grad:</w:t>
            </w:r>
          </w:p>
        </w:tc>
        <w:tc>
          <w:tcPr>
            <w:tcW w:w="5060" w:type="dxa"/>
            <w:gridSpan w:val="7"/>
          </w:tcPr>
          <w:p w14:paraId="4830E5E2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50CECDD6" w14:textId="77777777" w:rsidTr="00CD0EBD">
        <w:trPr>
          <w:trHeight w:val="423"/>
        </w:trPr>
        <w:tc>
          <w:tcPr>
            <w:tcW w:w="2446" w:type="dxa"/>
            <w:shd w:val="clear" w:color="auto" w:fill="D9D9D9"/>
          </w:tcPr>
          <w:p w14:paraId="0ADF8D36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Županija:</w:t>
            </w:r>
          </w:p>
        </w:tc>
        <w:tc>
          <w:tcPr>
            <w:tcW w:w="7775" w:type="dxa"/>
            <w:gridSpan w:val="11"/>
          </w:tcPr>
          <w:p w14:paraId="3D390DAF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4490025C" w14:textId="77777777" w:rsidTr="00CD0EBD">
        <w:trPr>
          <w:trHeight w:val="421"/>
        </w:trPr>
        <w:tc>
          <w:tcPr>
            <w:tcW w:w="2446" w:type="dxa"/>
            <w:shd w:val="clear" w:color="auto" w:fill="D9D9D9"/>
          </w:tcPr>
          <w:p w14:paraId="28BB6DB9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Mobitel:</w:t>
            </w:r>
          </w:p>
        </w:tc>
        <w:tc>
          <w:tcPr>
            <w:tcW w:w="3018" w:type="dxa"/>
            <w:gridSpan w:val="5"/>
          </w:tcPr>
          <w:p w14:paraId="396D2A06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  <w:tc>
          <w:tcPr>
            <w:tcW w:w="2261" w:type="dxa"/>
            <w:gridSpan w:val="4"/>
            <w:shd w:val="clear" w:color="auto" w:fill="D9D9D9"/>
          </w:tcPr>
          <w:p w14:paraId="2BF1FD86" w14:textId="77777777" w:rsidR="00D9669C" w:rsidRPr="00D9669C" w:rsidRDefault="00D9669C" w:rsidP="00D9669C">
            <w:pPr>
              <w:spacing w:before="59"/>
              <w:ind w:left="126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Telefon:</w:t>
            </w:r>
          </w:p>
        </w:tc>
        <w:tc>
          <w:tcPr>
            <w:tcW w:w="2496" w:type="dxa"/>
            <w:gridSpan w:val="2"/>
          </w:tcPr>
          <w:p w14:paraId="7D97D33F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60983B23" w14:textId="77777777" w:rsidTr="00CD0EBD">
        <w:trPr>
          <w:trHeight w:val="421"/>
        </w:trPr>
        <w:tc>
          <w:tcPr>
            <w:tcW w:w="2446" w:type="dxa"/>
            <w:shd w:val="clear" w:color="auto" w:fill="D9D9D9"/>
          </w:tcPr>
          <w:p w14:paraId="63B7619B" w14:textId="77777777" w:rsidR="00D9669C" w:rsidRPr="00D9669C" w:rsidRDefault="00D9669C" w:rsidP="00D9669C">
            <w:pPr>
              <w:spacing w:before="59"/>
              <w:ind w:left="107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e-mail:</w:t>
            </w:r>
          </w:p>
        </w:tc>
        <w:tc>
          <w:tcPr>
            <w:tcW w:w="7775" w:type="dxa"/>
            <w:gridSpan w:val="11"/>
          </w:tcPr>
          <w:p w14:paraId="0D285D84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7BCFAE70" w14:textId="77777777" w:rsidTr="00CD0EBD">
        <w:trPr>
          <w:trHeight w:val="293"/>
        </w:trPr>
        <w:tc>
          <w:tcPr>
            <w:tcW w:w="2446" w:type="dxa"/>
            <w:vMerge w:val="restart"/>
            <w:shd w:val="clear" w:color="auto" w:fill="D9D9D9"/>
          </w:tcPr>
          <w:p w14:paraId="2C49AEB4" w14:textId="77777777" w:rsidR="00CD0EBD" w:rsidRDefault="00D9669C" w:rsidP="00A87C8E">
            <w:pPr>
              <w:spacing w:before="169"/>
              <w:ind w:left="107" w:right="155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 xml:space="preserve">Vrsta kontrole </w:t>
            </w:r>
            <w:r w:rsidR="00A87C8E">
              <w:rPr>
                <w:sz w:val="22"/>
                <w:szCs w:val="22"/>
                <w:lang w:bidi="hr-HR"/>
              </w:rPr>
              <w:t xml:space="preserve"> </w:t>
            </w:r>
          </w:p>
          <w:p w14:paraId="4878EE4C" w14:textId="6BF83658" w:rsidR="00D9669C" w:rsidRDefault="00D9669C" w:rsidP="00A87C8E">
            <w:pPr>
              <w:spacing w:before="169"/>
              <w:ind w:left="107" w:right="155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(označiti s x)</w:t>
            </w:r>
          </w:p>
          <w:p w14:paraId="4B2191AB" w14:textId="48DFB03D" w:rsidR="00CD0EBD" w:rsidRPr="00D9669C" w:rsidRDefault="00CD0EBD" w:rsidP="00A87C8E">
            <w:pPr>
              <w:spacing w:before="169"/>
              <w:ind w:left="107" w:right="155"/>
              <w:rPr>
                <w:sz w:val="22"/>
                <w:szCs w:val="22"/>
                <w:lang w:bidi="hr-HR"/>
              </w:rPr>
            </w:pPr>
          </w:p>
        </w:tc>
        <w:tc>
          <w:tcPr>
            <w:tcW w:w="2480" w:type="dxa"/>
            <w:gridSpan w:val="3"/>
            <w:shd w:val="clear" w:color="auto" w:fill="D9D9D9" w:themeFill="background1" w:themeFillShade="D9"/>
          </w:tcPr>
          <w:p w14:paraId="4F971270" w14:textId="358EE5FB" w:rsid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 xml:space="preserve">Prva </w:t>
            </w:r>
            <w:proofErr w:type="spellStart"/>
            <w:r w:rsidRPr="00D9669C">
              <w:rPr>
                <w:sz w:val="22"/>
                <w:szCs w:val="22"/>
                <w:lang w:bidi="hr-HR"/>
              </w:rPr>
              <w:t>stru</w:t>
            </w:r>
            <w:r w:rsidR="002F7888">
              <w:rPr>
                <w:sz w:val="22"/>
                <w:szCs w:val="22"/>
                <w:lang w:bidi="hr-HR"/>
              </w:rPr>
              <w:t>č</w:t>
            </w:r>
            <w:bookmarkStart w:id="0" w:name="_GoBack"/>
            <w:bookmarkEnd w:id="0"/>
            <w:r w:rsidRPr="00D9669C">
              <w:rPr>
                <w:sz w:val="22"/>
                <w:szCs w:val="22"/>
                <w:lang w:bidi="hr-HR"/>
              </w:rPr>
              <w:t>na</w:t>
            </w:r>
            <w:proofErr w:type="spellEnd"/>
            <w:r w:rsidRPr="00D9669C">
              <w:rPr>
                <w:sz w:val="22"/>
                <w:szCs w:val="22"/>
                <w:lang w:bidi="hr-HR"/>
              </w:rPr>
              <w:t xml:space="preserve"> </w:t>
            </w:r>
            <w:proofErr w:type="spellStart"/>
            <w:r w:rsidRPr="00D9669C">
              <w:rPr>
                <w:sz w:val="22"/>
                <w:szCs w:val="22"/>
                <w:lang w:bidi="hr-HR"/>
              </w:rPr>
              <w:t>kontrola</w:t>
            </w:r>
            <w:proofErr w:type="spellEnd"/>
          </w:p>
          <w:p w14:paraId="61DE32CC" w14:textId="625AC727" w:rsidR="00CD0EBD" w:rsidRPr="00D9669C" w:rsidRDefault="00CD0EBD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  <w:tc>
          <w:tcPr>
            <w:tcW w:w="1618" w:type="dxa"/>
            <w:gridSpan w:val="4"/>
          </w:tcPr>
          <w:p w14:paraId="244FA89C" w14:textId="77777777" w:rsidR="00D9669C" w:rsidRP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  <w:tc>
          <w:tcPr>
            <w:tcW w:w="3677" w:type="dxa"/>
            <w:gridSpan w:val="4"/>
            <w:vMerge w:val="restart"/>
            <w:shd w:val="clear" w:color="auto" w:fill="D9D9D9" w:themeFill="background1" w:themeFillShade="D9"/>
          </w:tcPr>
          <w:p w14:paraId="1F041CC0" w14:textId="77777777" w:rsidR="00D9669C" w:rsidRP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4DC8F978" w14:textId="77777777" w:rsidTr="00CD0EBD">
        <w:trPr>
          <w:trHeight w:val="293"/>
        </w:trPr>
        <w:tc>
          <w:tcPr>
            <w:tcW w:w="2446" w:type="dxa"/>
            <w:vMerge/>
            <w:tcBorders>
              <w:top w:val="nil"/>
            </w:tcBorders>
            <w:shd w:val="clear" w:color="auto" w:fill="D9D9D9"/>
          </w:tcPr>
          <w:p w14:paraId="696403D5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  <w:tc>
          <w:tcPr>
            <w:tcW w:w="2480" w:type="dxa"/>
            <w:gridSpan w:val="3"/>
            <w:shd w:val="clear" w:color="auto" w:fill="D9D9D9" w:themeFill="background1" w:themeFillShade="D9"/>
          </w:tcPr>
          <w:p w14:paraId="4D53FA2C" w14:textId="77777777" w:rsid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Redovna kontrola</w:t>
            </w:r>
          </w:p>
          <w:p w14:paraId="3CF3FA0A" w14:textId="29B156B5" w:rsidR="00CD0EBD" w:rsidRPr="00D9669C" w:rsidRDefault="00CD0EBD" w:rsidP="00CD0EBD">
            <w:pPr>
              <w:spacing w:line="256" w:lineRule="exact"/>
              <w:rPr>
                <w:sz w:val="22"/>
                <w:szCs w:val="22"/>
                <w:lang w:bidi="hr-HR"/>
              </w:rPr>
            </w:pPr>
          </w:p>
        </w:tc>
        <w:tc>
          <w:tcPr>
            <w:tcW w:w="1618" w:type="dxa"/>
            <w:gridSpan w:val="4"/>
          </w:tcPr>
          <w:p w14:paraId="76CC2E8A" w14:textId="77777777" w:rsidR="00D9669C" w:rsidRP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  <w:tc>
          <w:tcPr>
            <w:tcW w:w="3677" w:type="dxa"/>
            <w:gridSpan w:val="4"/>
            <w:vMerge/>
            <w:shd w:val="clear" w:color="auto" w:fill="D9D9D9" w:themeFill="background1" w:themeFillShade="D9"/>
          </w:tcPr>
          <w:p w14:paraId="12226D54" w14:textId="77777777" w:rsidR="00D9669C" w:rsidRP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05830A17" w14:textId="77777777" w:rsidTr="00CD0EBD">
        <w:trPr>
          <w:trHeight w:val="293"/>
        </w:trPr>
        <w:tc>
          <w:tcPr>
            <w:tcW w:w="2446" w:type="dxa"/>
            <w:vMerge/>
            <w:tcBorders>
              <w:top w:val="nil"/>
            </w:tcBorders>
            <w:shd w:val="clear" w:color="auto" w:fill="D9D9D9"/>
          </w:tcPr>
          <w:p w14:paraId="32175526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  <w:tc>
          <w:tcPr>
            <w:tcW w:w="2480" w:type="dxa"/>
            <w:gridSpan w:val="3"/>
            <w:shd w:val="clear" w:color="auto" w:fill="D9D9D9" w:themeFill="background1" w:themeFillShade="D9"/>
          </w:tcPr>
          <w:p w14:paraId="155A8FC5" w14:textId="77777777" w:rsid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Promjena kontrolnog tijel</w:t>
            </w:r>
            <w:r w:rsidR="00CD0EBD">
              <w:rPr>
                <w:sz w:val="22"/>
                <w:szCs w:val="22"/>
                <w:lang w:bidi="hr-HR"/>
              </w:rPr>
              <w:t>a</w:t>
            </w:r>
          </w:p>
          <w:p w14:paraId="442A6381" w14:textId="2E8A93F3" w:rsidR="00CD0EBD" w:rsidRPr="00D9669C" w:rsidRDefault="00CD0EBD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  <w:tc>
          <w:tcPr>
            <w:tcW w:w="1618" w:type="dxa"/>
            <w:gridSpan w:val="4"/>
          </w:tcPr>
          <w:p w14:paraId="29381765" w14:textId="77777777" w:rsidR="00D9669C" w:rsidRP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  <w:tc>
          <w:tcPr>
            <w:tcW w:w="3677" w:type="dxa"/>
            <w:gridSpan w:val="4"/>
            <w:vMerge/>
            <w:shd w:val="clear" w:color="auto" w:fill="D9D9D9" w:themeFill="background1" w:themeFillShade="D9"/>
          </w:tcPr>
          <w:p w14:paraId="67E634C3" w14:textId="77777777" w:rsidR="00D9669C" w:rsidRPr="00D9669C" w:rsidRDefault="00D9669C" w:rsidP="00D9669C">
            <w:pPr>
              <w:spacing w:line="256" w:lineRule="exact"/>
              <w:ind w:left="109"/>
              <w:rPr>
                <w:sz w:val="22"/>
                <w:szCs w:val="22"/>
                <w:lang w:bidi="hr-HR"/>
              </w:rPr>
            </w:pPr>
          </w:p>
        </w:tc>
      </w:tr>
      <w:tr w:rsidR="00CD0EBD" w:rsidRPr="00D9669C" w14:paraId="4442BE4F" w14:textId="77777777" w:rsidTr="00CD0EBD">
        <w:trPr>
          <w:trHeight w:val="293"/>
        </w:trPr>
        <w:tc>
          <w:tcPr>
            <w:tcW w:w="2446" w:type="dxa"/>
            <w:tcBorders>
              <w:top w:val="nil"/>
            </w:tcBorders>
            <w:shd w:val="clear" w:color="auto" w:fill="D9D9D9"/>
          </w:tcPr>
          <w:p w14:paraId="41B2FC00" w14:textId="77777777" w:rsidR="00CD0EBD" w:rsidRDefault="00CD0EBD" w:rsidP="00B519C4">
            <w:pPr>
              <w:jc w:val="center"/>
              <w:rPr>
                <w:sz w:val="22"/>
                <w:szCs w:val="22"/>
                <w:lang w:bidi="hr-HR"/>
              </w:rPr>
            </w:pPr>
          </w:p>
          <w:p w14:paraId="5752EEAF" w14:textId="77777777" w:rsidR="00CD0EBD" w:rsidRDefault="00CD0EBD" w:rsidP="00CD0EBD">
            <w:pPr>
              <w:jc w:val="center"/>
              <w:rPr>
                <w:sz w:val="22"/>
                <w:szCs w:val="22"/>
                <w:lang w:bidi="hr-HR"/>
              </w:rPr>
            </w:pPr>
          </w:p>
          <w:p w14:paraId="2297264D" w14:textId="77777777" w:rsidR="00CD0EBD" w:rsidRDefault="00CD0EBD" w:rsidP="00CD0EBD">
            <w:pPr>
              <w:jc w:val="center"/>
              <w:rPr>
                <w:sz w:val="22"/>
                <w:szCs w:val="22"/>
                <w:lang w:bidi="hr-HR"/>
              </w:rPr>
            </w:pPr>
          </w:p>
          <w:p w14:paraId="27757847" w14:textId="77777777" w:rsidR="00CD0EBD" w:rsidRDefault="00CD0EBD" w:rsidP="00CD0EBD">
            <w:pPr>
              <w:jc w:val="center"/>
              <w:rPr>
                <w:sz w:val="22"/>
                <w:szCs w:val="22"/>
                <w:lang w:bidi="hr-HR"/>
              </w:rPr>
            </w:pPr>
          </w:p>
          <w:p w14:paraId="126E5421" w14:textId="617BBCAF" w:rsidR="00CD0EBD" w:rsidRDefault="00CD0EBD" w:rsidP="00CD0EBD">
            <w:pPr>
              <w:jc w:val="center"/>
              <w:rPr>
                <w:sz w:val="22"/>
                <w:szCs w:val="22"/>
                <w:lang w:bidi="hr-HR"/>
              </w:rPr>
            </w:pPr>
            <w:r>
              <w:rPr>
                <w:sz w:val="22"/>
                <w:szCs w:val="22"/>
                <w:lang w:bidi="hr-HR"/>
              </w:rPr>
              <w:t xml:space="preserve">Zaokružiti kategoriju proizvoda za koji se traži kontrola i certifikacija </w:t>
            </w:r>
          </w:p>
          <w:p w14:paraId="3A15CA7B" w14:textId="4BE25E30" w:rsidR="00CD0EBD" w:rsidRDefault="00CD0EBD" w:rsidP="00B519C4">
            <w:pPr>
              <w:jc w:val="center"/>
              <w:rPr>
                <w:sz w:val="22"/>
                <w:szCs w:val="22"/>
                <w:lang w:bidi="hr-HR"/>
              </w:rPr>
            </w:pPr>
            <w:r>
              <w:rPr>
                <w:sz w:val="22"/>
                <w:szCs w:val="22"/>
                <w:lang w:bidi="hr-HR"/>
              </w:rPr>
              <w:t xml:space="preserve">(čl. 35. st 7.) </w:t>
            </w:r>
          </w:p>
          <w:p w14:paraId="7E46CC8F" w14:textId="77777777" w:rsidR="00CD0EBD" w:rsidRDefault="00CD0EBD" w:rsidP="00B519C4">
            <w:pPr>
              <w:jc w:val="center"/>
              <w:rPr>
                <w:sz w:val="22"/>
                <w:szCs w:val="22"/>
                <w:lang w:bidi="hr-HR"/>
              </w:rPr>
            </w:pPr>
          </w:p>
          <w:p w14:paraId="45442D40" w14:textId="7105958A" w:rsidR="00CD0EBD" w:rsidRPr="00D9669C" w:rsidRDefault="00CD0EBD" w:rsidP="00B519C4">
            <w:pPr>
              <w:jc w:val="center"/>
              <w:rPr>
                <w:sz w:val="22"/>
                <w:szCs w:val="22"/>
                <w:lang w:bidi="hr-HR"/>
              </w:rPr>
            </w:pPr>
          </w:p>
        </w:tc>
        <w:tc>
          <w:tcPr>
            <w:tcW w:w="7775" w:type="dxa"/>
            <w:gridSpan w:val="11"/>
            <w:shd w:val="clear" w:color="auto" w:fill="D9D9D9" w:themeFill="background1" w:themeFillShade="D9"/>
          </w:tcPr>
          <w:tbl>
            <w:tblPr>
              <w:tblStyle w:val="TableNormal1"/>
              <w:tblW w:w="7775" w:type="dxa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75"/>
            </w:tblGrid>
            <w:tr w:rsidR="00DB651D" w:rsidRPr="00CD0EBD" w14:paraId="1841D085" w14:textId="77777777" w:rsidTr="00DB651D">
              <w:trPr>
                <w:trHeight w:val="293"/>
              </w:trPr>
              <w:tc>
                <w:tcPr>
                  <w:tcW w:w="7775" w:type="dxa"/>
                  <w:shd w:val="clear" w:color="auto" w:fill="D9D9D9" w:themeFill="background1" w:themeFillShade="D9"/>
                </w:tcPr>
                <w:p w14:paraId="79B1FE95" w14:textId="77777777" w:rsidR="00DB651D" w:rsidRPr="00CD0EBD" w:rsidRDefault="00DB651D" w:rsidP="00DB651D">
                  <w:pPr>
                    <w:pStyle w:val="Odlomakpopisa"/>
                    <w:numPr>
                      <w:ilvl w:val="0"/>
                      <w:numId w:val="9"/>
                    </w:num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neprerađeno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bilje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biljni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proizvodi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,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uključujući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sjemenje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drugi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biljni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 </w:t>
                  </w:r>
                </w:p>
                <w:p w14:paraId="3C808FFE" w14:textId="77777777" w:rsidR="00DB651D" w:rsidRDefault="00DB651D" w:rsidP="00DB651D">
                  <w:pPr>
                    <w:pStyle w:val="Odlomakpopisa"/>
                    <w:spacing w:line="256" w:lineRule="exact"/>
                    <w:ind w:left="525"/>
                    <w:rPr>
                      <w:sz w:val="22"/>
                      <w:szCs w:val="22"/>
                      <w:lang w:bidi="hr-HR"/>
                    </w:rPr>
                  </w:pP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reprodukcijski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bidi="hr-HR"/>
                    </w:rPr>
                    <w:t>materijal</w:t>
                  </w:r>
                  <w:proofErr w:type="spellEnd"/>
                  <w:r>
                    <w:rPr>
                      <w:sz w:val="22"/>
                      <w:szCs w:val="22"/>
                      <w:lang w:bidi="hr-HR"/>
                    </w:rPr>
                    <w:t>;</w:t>
                  </w:r>
                </w:p>
                <w:p w14:paraId="2B20D279" w14:textId="77777777" w:rsidR="00DB651D" w:rsidRPr="00CD0EBD" w:rsidRDefault="00DB651D" w:rsidP="00DB651D">
                  <w:p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</w:p>
                <w:p w14:paraId="25374593" w14:textId="77777777" w:rsidR="00DB651D" w:rsidRPr="00CD0EBD" w:rsidRDefault="00DB651D" w:rsidP="00DB651D">
                  <w:pPr>
                    <w:pStyle w:val="Odlomakpopisa"/>
                    <w:numPr>
                      <w:ilvl w:val="0"/>
                      <w:numId w:val="9"/>
                    </w:num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stoka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neprerađeni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proizvodi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stočnog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podrijetla</w:t>
                  </w:r>
                  <w:proofErr w:type="spellEnd"/>
                  <w:r>
                    <w:rPr>
                      <w:sz w:val="22"/>
                      <w:szCs w:val="22"/>
                      <w:lang w:bidi="hr-HR"/>
                    </w:rPr>
                    <w:t>;</w:t>
                  </w:r>
                </w:p>
                <w:p w14:paraId="5474D52B" w14:textId="77777777" w:rsidR="00DB651D" w:rsidRPr="00CD0EBD" w:rsidRDefault="00DB651D" w:rsidP="00DB651D">
                  <w:pPr>
                    <w:pStyle w:val="Odlomakpopisa"/>
                    <w:spacing w:line="256" w:lineRule="exact"/>
                    <w:ind w:left="525"/>
                    <w:rPr>
                      <w:sz w:val="22"/>
                      <w:szCs w:val="22"/>
                      <w:lang w:bidi="hr-HR"/>
                    </w:rPr>
                  </w:pPr>
                </w:p>
                <w:p w14:paraId="2122B860" w14:textId="77777777" w:rsidR="00DB651D" w:rsidRPr="00CD0EBD" w:rsidRDefault="00DB651D" w:rsidP="00DB651D">
                  <w:pPr>
                    <w:pStyle w:val="Odlomakpopisa"/>
                    <w:numPr>
                      <w:ilvl w:val="0"/>
                      <w:numId w:val="9"/>
                    </w:num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alge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neprerađeni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proizvodi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akvakulture</w:t>
                  </w:r>
                  <w:proofErr w:type="spellEnd"/>
                  <w:r>
                    <w:rPr>
                      <w:sz w:val="22"/>
                      <w:szCs w:val="22"/>
                      <w:lang w:bidi="hr-HR"/>
                    </w:rPr>
                    <w:t>;</w:t>
                  </w:r>
                </w:p>
                <w:p w14:paraId="4C0807FA" w14:textId="77777777" w:rsidR="00DB651D" w:rsidRPr="00CD0EBD" w:rsidRDefault="00DB651D" w:rsidP="00DB651D">
                  <w:p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</w:p>
                <w:p w14:paraId="6B26D823" w14:textId="77777777" w:rsidR="00DB651D" w:rsidRDefault="00DB651D" w:rsidP="00DB651D">
                  <w:p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r>
                    <w:rPr>
                      <w:sz w:val="22"/>
                      <w:szCs w:val="22"/>
                      <w:lang w:bidi="hr-HR"/>
                    </w:rPr>
                    <w:t xml:space="preserve">   d)  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prerađeni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poljoprivredni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proizvodi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,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uključujući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proizvode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akvakulture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,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koji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se </w:t>
                  </w:r>
                </w:p>
                <w:p w14:paraId="4C3E9A25" w14:textId="77777777" w:rsidR="00DB651D" w:rsidRDefault="00DB651D" w:rsidP="00DB651D">
                  <w:p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r>
                    <w:rPr>
                      <w:sz w:val="22"/>
                      <w:szCs w:val="22"/>
                      <w:lang w:bidi="hr-HR"/>
                    </w:rPr>
                    <w:t xml:space="preserve">        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upotrebljavaju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za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prehrambene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svrhe</w:t>
                  </w:r>
                  <w:proofErr w:type="spellEnd"/>
                  <w:r>
                    <w:rPr>
                      <w:sz w:val="22"/>
                      <w:szCs w:val="22"/>
                      <w:lang w:bidi="hr-HR"/>
                    </w:rPr>
                    <w:t>;</w:t>
                  </w:r>
                </w:p>
                <w:p w14:paraId="18AC58C8" w14:textId="77777777" w:rsidR="00DB651D" w:rsidRDefault="00DB651D" w:rsidP="00DB651D">
                  <w:p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</w:p>
                <w:p w14:paraId="26D6B43E" w14:textId="77777777" w:rsidR="00DB651D" w:rsidRDefault="00DB651D" w:rsidP="00DB651D">
                  <w:pPr>
                    <w:pStyle w:val="Odlomakpopisa"/>
                    <w:numPr>
                      <w:ilvl w:val="0"/>
                      <w:numId w:val="10"/>
                    </w:num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hrana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za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životinje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>;</w:t>
                  </w:r>
                </w:p>
                <w:p w14:paraId="15CD8239" w14:textId="77777777" w:rsidR="00DB651D" w:rsidRPr="00CD0EBD" w:rsidRDefault="00DB651D" w:rsidP="00DB651D">
                  <w:pPr>
                    <w:pStyle w:val="Odlomakpopisa"/>
                    <w:spacing w:line="256" w:lineRule="exact"/>
                    <w:ind w:left="525"/>
                    <w:rPr>
                      <w:sz w:val="22"/>
                      <w:szCs w:val="22"/>
                      <w:lang w:bidi="hr-HR"/>
                    </w:rPr>
                  </w:pPr>
                </w:p>
                <w:p w14:paraId="08097411" w14:textId="77777777" w:rsidR="00DB651D" w:rsidRDefault="00DB651D" w:rsidP="00DB651D">
                  <w:pPr>
                    <w:pStyle w:val="Odlomakpopisa"/>
                    <w:numPr>
                      <w:ilvl w:val="0"/>
                      <w:numId w:val="10"/>
                    </w:num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r>
                    <w:rPr>
                      <w:sz w:val="22"/>
                      <w:szCs w:val="22"/>
                      <w:lang w:bidi="hr-HR"/>
                    </w:rPr>
                    <w:t>vino;</w:t>
                  </w:r>
                </w:p>
                <w:p w14:paraId="6DB65BDB" w14:textId="77777777" w:rsidR="00DB651D" w:rsidRPr="00CD0EBD" w:rsidRDefault="00DB651D" w:rsidP="00DB651D">
                  <w:pPr>
                    <w:pStyle w:val="Odlomakpopisa"/>
                    <w:rPr>
                      <w:sz w:val="22"/>
                      <w:szCs w:val="22"/>
                      <w:lang w:bidi="hr-HR"/>
                    </w:rPr>
                  </w:pPr>
                </w:p>
                <w:p w14:paraId="07EEDCCB" w14:textId="77777777" w:rsidR="00DB651D" w:rsidRPr="00CD0EBD" w:rsidRDefault="00DB651D" w:rsidP="00DB651D">
                  <w:pPr>
                    <w:pStyle w:val="Odlomakpopisa"/>
                    <w:numPr>
                      <w:ilvl w:val="0"/>
                      <w:numId w:val="10"/>
                    </w:numPr>
                    <w:spacing w:line="256" w:lineRule="exact"/>
                    <w:rPr>
                      <w:sz w:val="22"/>
                      <w:szCs w:val="22"/>
                      <w:lang w:bidi="hr-HR"/>
                    </w:rPr>
                  </w:pP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drugi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proizvodi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navedeni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na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popisu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u </w:t>
                  </w:r>
                  <w:proofErr w:type="spellStart"/>
                  <w:r w:rsidRPr="00CD0EBD">
                    <w:rPr>
                      <w:sz w:val="22"/>
                      <w:szCs w:val="22"/>
                      <w:lang w:bidi="hr-HR"/>
                    </w:rPr>
                    <w:t>Prilogu</w:t>
                  </w:r>
                  <w:proofErr w:type="spellEnd"/>
                  <w:r w:rsidRPr="00CD0EBD">
                    <w:rPr>
                      <w:sz w:val="22"/>
                      <w:szCs w:val="22"/>
                      <w:lang w:bidi="hr-HR"/>
                    </w:rPr>
                    <w:t xml:space="preserve"> I. Uredb</w:t>
                  </w:r>
                  <w:r>
                    <w:rPr>
                      <w:sz w:val="22"/>
                      <w:szCs w:val="22"/>
                      <w:lang w:bidi="hr-HR"/>
                    </w:rPr>
                    <w:t>e (EU) br. 2018/848</w:t>
                  </w:r>
                </w:p>
                <w:p w14:paraId="71991183" w14:textId="77777777" w:rsidR="00DB651D" w:rsidRPr="00CD0EBD" w:rsidRDefault="00DB651D" w:rsidP="00DB651D">
                  <w:pPr>
                    <w:rPr>
                      <w:lang w:bidi="hr-HR"/>
                    </w:rPr>
                  </w:pPr>
                </w:p>
              </w:tc>
            </w:tr>
          </w:tbl>
          <w:p w14:paraId="45AE215D" w14:textId="4D679E3C" w:rsidR="00CD0EBD" w:rsidRPr="0098074F" w:rsidRDefault="00CD0EBD" w:rsidP="00245131">
            <w:pPr>
              <w:spacing w:line="256" w:lineRule="exact"/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12132185" w14:textId="77777777" w:rsidTr="00CD0EBD">
        <w:trPr>
          <w:trHeight w:val="971"/>
        </w:trPr>
        <w:tc>
          <w:tcPr>
            <w:tcW w:w="2446" w:type="dxa"/>
            <w:shd w:val="clear" w:color="auto" w:fill="D9D9D9"/>
          </w:tcPr>
          <w:p w14:paraId="0F26C164" w14:textId="77777777" w:rsidR="00D9669C" w:rsidRPr="00D9669C" w:rsidRDefault="00D9669C" w:rsidP="00D9669C">
            <w:pPr>
              <w:spacing w:before="174"/>
              <w:ind w:left="311" w:right="284" w:firstLine="146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Razlog promjene kontrolnog tijela:</w:t>
            </w:r>
          </w:p>
        </w:tc>
        <w:tc>
          <w:tcPr>
            <w:tcW w:w="7775" w:type="dxa"/>
            <w:gridSpan w:val="11"/>
          </w:tcPr>
          <w:p w14:paraId="5CD5D32C" w14:textId="77777777" w:rsidR="00D9669C" w:rsidRP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</w:tc>
      </w:tr>
      <w:tr w:rsidR="00D9669C" w:rsidRPr="00D9669C" w14:paraId="746EE73E" w14:textId="77777777" w:rsidTr="00CD0EBD">
        <w:trPr>
          <w:trHeight w:val="587"/>
        </w:trPr>
        <w:tc>
          <w:tcPr>
            <w:tcW w:w="2446" w:type="dxa"/>
            <w:shd w:val="clear" w:color="auto" w:fill="D9D9D9"/>
          </w:tcPr>
          <w:p w14:paraId="02F99954" w14:textId="77777777" w:rsidR="00D9669C" w:rsidRPr="00D9669C" w:rsidRDefault="00D9669C" w:rsidP="00D9669C">
            <w:pPr>
              <w:spacing w:before="2" w:line="276" w:lineRule="exact"/>
              <w:ind w:left="869" w:right="245" w:hanging="599"/>
              <w:rPr>
                <w:sz w:val="22"/>
                <w:szCs w:val="22"/>
                <w:lang w:bidi="hr-HR"/>
              </w:rPr>
            </w:pPr>
            <w:r w:rsidRPr="00D9669C">
              <w:rPr>
                <w:sz w:val="22"/>
                <w:szCs w:val="22"/>
                <w:lang w:bidi="hr-HR"/>
              </w:rPr>
              <w:t>Prethodno kontrolno tijelo:</w:t>
            </w:r>
          </w:p>
        </w:tc>
        <w:tc>
          <w:tcPr>
            <w:tcW w:w="7775" w:type="dxa"/>
            <w:gridSpan w:val="11"/>
          </w:tcPr>
          <w:p w14:paraId="32E7251B" w14:textId="77777777" w:rsidR="00D9669C" w:rsidRDefault="00D9669C" w:rsidP="00D9669C">
            <w:pPr>
              <w:rPr>
                <w:sz w:val="22"/>
                <w:szCs w:val="22"/>
                <w:lang w:bidi="hr-HR"/>
              </w:rPr>
            </w:pPr>
          </w:p>
          <w:p w14:paraId="292B45F7" w14:textId="77777777" w:rsidR="00CD0EBD" w:rsidRDefault="00CD0EBD" w:rsidP="00D9669C">
            <w:pPr>
              <w:rPr>
                <w:sz w:val="22"/>
                <w:szCs w:val="22"/>
                <w:lang w:bidi="hr-HR"/>
              </w:rPr>
            </w:pPr>
          </w:p>
          <w:p w14:paraId="3C7BCCDC" w14:textId="7C27D1CB" w:rsidR="00CD0EBD" w:rsidRPr="00D9669C" w:rsidRDefault="00CD0EBD" w:rsidP="00D9669C">
            <w:pPr>
              <w:rPr>
                <w:sz w:val="22"/>
                <w:szCs w:val="22"/>
                <w:lang w:bidi="hr-HR"/>
              </w:rPr>
            </w:pPr>
          </w:p>
        </w:tc>
      </w:tr>
    </w:tbl>
    <w:p w14:paraId="75EFC51E" w14:textId="0A6A102E" w:rsidR="00D9669C" w:rsidRDefault="00D9669C" w:rsidP="00D9669C"/>
    <w:p w14:paraId="458CB2FD" w14:textId="7201C685" w:rsidR="00D9669C" w:rsidRPr="00D9669C" w:rsidRDefault="00D9669C" w:rsidP="00D9669C">
      <w:pPr>
        <w:pStyle w:val="Naslov2"/>
        <w:numPr>
          <w:ilvl w:val="0"/>
          <w:numId w:val="5"/>
        </w:numPr>
        <w:tabs>
          <w:tab w:val="left" w:pos="634"/>
        </w:tabs>
        <w:ind w:left="720" w:hanging="2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669C">
        <w:rPr>
          <w:rFonts w:ascii="Times New Roman" w:hAnsi="Times New Roman" w:cs="Times New Roman"/>
          <w:b/>
          <w:color w:val="auto"/>
          <w:sz w:val="24"/>
          <w:szCs w:val="24"/>
        </w:rPr>
        <w:t>Biljna</w:t>
      </w:r>
      <w:r w:rsidRPr="00D9669C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9669C">
        <w:rPr>
          <w:rFonts w:ascii="Times New Roman" w:hAnsi="Times New Roman" w:cs="Times New Roman"/>
          <w:b/>
          <w:color w:val="auto"/>
          <w:sz w:val="24"/>
          <w:szCs w:val="24"/>
        </w:rPr>
        <w:t>proizvodnja:</w:t>
      </w:r>
    </w:p>
    <w:p w14:paraId="41BB7BFC" w14:textId="77777777" w:rsidR="00D9669C" w:rsidRPr="00977F2E" w:rsidRDefault="00D9669C" w:rsidP="00D9669C">
      <w:pPr>
        <w:pStyle w:val="Tijeloteksta"/>
        <w:spacing w:before="5"/>
        <w:rPr>
          <w:sz w:val="10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565"/>
        <w:gridCol w:w="1136"/>
        <w:gridCol w:w="2439"/>
        <w:gridCol w:w="1558"/>
        <w:gridCol w:w="2531"/>
      </w:tblGrid>
      <w:tr w:rsidR="00D9669C" w:rsidRPr="00977F2E" w14:paraId="68E18A89" w14:textId="77777777" w:rsidTr="00D9669C">
        <w:trPr>
          <w:trHeight w:val="760"/>
          <w:tblHeader/>
        </w:trPr>
        <w:tc>
          <w:tcPr>
            <w:tcW w:w="1100" w:type="dxa"/>
            <w:shd w:val="clear" w:color="auto" w:fill="D9D9D9"/>
          </w:tcPr>
          <w:p w14:paraId="509057D9" w14:textId="77777777" w:rsidR="00D9669C" w:rsidRPr="00977F2E" w:rsidRDefault="00D9669C" w:rsidP="00C3222E">
            <w:pPr>
              <w:pStyle w:val="TableParagraph"/>
              <w:spacing w:before="11"/>
              <w:rPr>
                <w:sz w:val="21"/>
              </w:rPr>
            </w:pPr>
          </w:p>
          <w:p w14:paraId="4C870FD9" w14:textId="77777777" w:rsidR="00D9669C" w:rsidRPr="00977F2E" w:rsidRDefault="00D9669C" w:rsidP="00C3222E">
            <w:pPr>
              <w:pStyle w:val="TableParagraph"/>
              <w:ind w:right="348"/>
              <w:jc w:val="right"/>
            </w:pPr>
            <w:r w:rsidRPr="00977F2E">
              <w:t>R.B.</w:t>
            </w:r>
          </w:p>
        </w:tc>
        <w:tc>
          <w:tcPr>
            <w:tcW w:w="1565" w:type="dxa"/>
            <w:shd w:val="clear" w:color="auto" w:fill="D9D9D9"/>
          </w:tcPr>
          <w:p w14:paraId="7477E6DF" w14:textId="77777777" w:rsidR="00D9669C" w:rsidRPr="00977F2E" w:rsidRDefault="00D9669C" w:rsidP="00C3222E">
            <w:pPr>
              <w:pStyle w:val="TableParagraph"/>
              <w:spacing w:before="11"/>
              <w:rPr>
                <w:sz w:val="21"/>
              </w:rPr>
            </w:pPr>
          </w:p>
          <w:p w14:paraId="36E1008F" w14:textId="77777777" w:rsidR="00D9669C" w:rsidRPr="00977F2E" w:rsidRDefault="00D9669C" w:rsidP="00C3222E">
            <w:pPr>
              <w:pStyle w:val="TableParagraph"/>
              <w:ind w:left="272"/>
            </w:pPr>
            <w:r w:rsidRPr="00977F2E">
              <w:t>ID ARKOD</w:t>
            </w:r>
          </w:p>
        </w:tc>
        <w:tc>
          <w:tcPr>
            <w:tcW w:w="1136" w:type="dxa"/>
            <w:shd w:val="clear" w:color="auto" w:fill="D9D9D9"/>
          </w:tcPr>
          <w:p w14:paraId="70DF380D" w14:textId="77777777" w:rsidR="00D9669C" w:rsidRPr="00977F2E" w:rsidRDefault="00D9669C" w:rsidP="00C3222E">
            <w:pPr>
              <w:pStyle w:val="TableParagraph"/>
              <w:spacing w:line="251" w:lineRule="exact"/>
              <w:ind w:left="181" w:firstLine="36"/>
            </w:pPr>
            <w:r w:rsidRPr="00977F2E">
              <w:t>Ukupna</w:t>
            </w:r>
          </w:p>
          <w:p w14:paraId="3E763D37" w14:textId="77777777" w:rsidR="00D9669C" w:rsidRPr="00977F2E" w:rsidRDefault="00D9669C" w:rsidP="00C3222E">
            <w:pPr>
              <w:pStyle w:val="TableParagraph"/>
              <w:spacing w:before="5" w:line="252" w:lineRule="exact"/>
              <w:ind w:left="383" w:right="156" w:hanging="203"/>
            </w:pPr>
            <w:r w:rsidRPr="00977F2E">
              <w:t>površina (ha)</w:t>
            </w:r>
          </w:p>
        </w:tc>
        <w:tc>
          <w:tcPr>
            <w:tcW w:w="2439" w:type="dxa"/>
            <w:shd w:val="clear" w:color="auto" w:fill="D9D9D9"/>
          </w:tcPr>
          <w:p w14:paraId="59172F6F" w14:textId="77777777" w:rsidR="00D9669C" w:rsidRPr="00977F2E" w:rsidRDefault="00D9669C" w:rsidP="00C3222E">
            <w:pPr>
              <w:pStyle w:val="TableParagraph"/>
              <w:spacing w:before="11"/>
              <w:rPr>
                <w:sz w:val="21"/>
              </w:rPr>
            </w:pPr>
          </w:p>
          <w:p w14:paraId="6983A7F6" w14:textId="77777777" w:rsidR="00D9669C" w:rsidRPr="00977F2E" w:rsidRDefault="00D9669C" w:rsidP="00C3222E">
            <w:pPr>
              <w:pStyle w:val="TableParagraph"/>
              <w:ind w:left="855" w:right="849"/>
              <w:jc w:val="center"/>
            </w:pPr>
            <w:r w:rsidRPr="00977F2E">
              <w:t>Kultura</w:t>
            </w:r>
          </w:p>
        </w:tc>
        <w:tc>
          <w:tcPr>
            <w:tcW w:w="1558" w:type="dxa"/>
            <w:shd w:val="clear" w:color="auto" w:fill="D9D9D9"/>
          </w:tcPr>
          <w:p w14:paraId="7ACF851F" w14:textId="77777777" w:rsidR="00D9669C" w:rsidRPr="00977F2E" w:rsidRDefault="00D9669C" w:rsidP="00C3222E">
            <w:pPr>
              <w:pStyle w:val="TableParagraph"/>
              <w:spacing w:before="125"/>
              <w:ind w:left="169" w:right="143" w:firstLine="19"/>
            </w:pPr>
            <w:r w:rsidRPr="00977F2E">
              <w:t>Površina pod kulturom (ha)</w:t>
            </w:r>
          </w:p>
        </w:tc>
        <w:tc>
          <w:tcPr>
            <w:tcW w:w="2531" w:type="dxa"/>
            <w:shd w:val="clear" w:color="auto" w:fill="D9D9D9"/>
          </w:tcPr>
          <w:p w14:paraId="0632E0AA" w14:textId="77777777" w:rsidR="00D9669C" w:rsidRPr="00977F2E" w:rsidRDefault="00D9669C" w:rsidP="00C3222E">
            <w:pPr>
              <w:pStyle w:val="TableParagraph"/>
              <w:spacing w:before="125"/>
              <w:ind w:left="884" w:right="321" w:hanging="538"/>
            </w:pPr>
            <w:r w:rsidRPr="00977F2E">
              <w:t>Katastarska općina i županija</w:t>
            </w:r>
          </w:p>
        </w:tc>
      </w:tr>
      <w:tr w:rsidR="00D9669C" w:rsidRPr="00977F2E" w14:paraId="3AD7B5D7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2F8C8D20" w14:textId="77777777" w:rsidR="00D9669C" w:rsidRPr="00977F2E" w:rsidRDefault="00D9669C" w:rsidP="00C3222E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1.</w:t>
            </w:r>
          </w:p>
        </w:tc>
        <w:tc>
          <w:tcPr>
            <w:tcW w:w="1565" w:type="dxa"/>
          </w:tcPr>
          <w:p w14:paraId="6D0DB084" w14:textId="77777777" w:rsidR="00CD0EBD" w:rsidRDefault="00CD0EBD" w:rsidP="00C3222E">
            <w:pPr>
              <w:pStyle w:val="TableParagraph"/>
              <w:rPr>
                <w:sz w:val="18"/>
              </w:rPr>
            </w:pPr>
          </w:p>
          <w:p w14:paraId="3E0ED8EB" w14:textId="7CCA0423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AA49679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772D7765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264A5CEC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0DDB8DB3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5191B5D7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0067BA39" w14:textId="77777777" w:rsidR="00D9669C" w:rsidRPr="00977F2E" w:rsidRDefault="00D9669C" w:rsidP="00C3222E">
            <w:pPr>
              <w:pStyle w:val="TableParagraph"/>
              <w:spacing w:before="3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2.</w:t>
            </w:r>
          </w:p>
        </w:tc>
        <w:tc>
          <w:tcPr>
            <w:tcW w:w="1565" w:type="dxa"/>
          </w:tcPr>
          <w:p w14:paraId="470A7783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265FCA44" w14:textId="2F075311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43DF56F7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6A1815CC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39092BAB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2FDD22ED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34F06A53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5DF9C77B" w14:textId="77777777" w:rsidR="00D9669C" w:rsidRPr="00977F2E" w:rsidRDefault="00D9669C" w:rsidP="00C3222E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3.</w:t>
            </w:r>
          </w:p>
        </w:tc>
        <w:tc>
          <w:tcPr>
            <w:tcW w:w="1565" w:type="dxa"/>
          </w:tcPr>
          <w:p w14:paraId="10448266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5266935F" w14:textId="7797A93D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44308D9C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15B57B4E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6E482CC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61EBFA5B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7368DA20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062BAFE6" w14:textId="77777777" w:rsidR="00D9669C" w:rsidRPr="00977F2E" w:rsidRDefault="00D9669C" w:rsidP="00C3222E">
            <w:pPr>
              <w:pStyle w:val="TableParagraph"/>
              <w:spacing w:before="3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4.</w:t>
            </w:r>
          </w:p>
        </w:tc>
        <w:tc>
          <w:tcPr>
            <w:tcW w:w="1565" w:type="dxa"/>
          </w:tcPr>
          <w:p w14:paraId="72E257CD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5507B171" w14:textId="704F4357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32F204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61F72B86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624D8FB1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548E553D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560D3D5A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1884FD15" w14:textId="77777777" w:rsidR="00D9669C" w:rsidRPr="00977F2E" w:rsidRDefault="00D9669C" w:rsidP="00C3222E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5.</w:t>
            </w:r>
          </w:p>
        </w:tc>
        <w:tc>
          <w:tcPr>
            <w:tcW w:w="1565" w:type="dxa"/>
          </w:tcPr>
          <w:p w14:paraId="33FD038A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40EDC10E" w14:textId="7C03AC7C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7C14194A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2A1B189B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6C8BBB5C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479FBC72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3D8602A9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54F77AAA" w14:textId="77777777" w:rsidR="00D9669C" w:rsidRPr="00977F2E" w:rsidRDefault="00D9669C" w:rsidP="00C3222E">
            <w:pPr>
              <w:pStyle w:val="TableParagraph"/>
              <w:spacing w:before="3" w:line="262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6.</w:t>
            </w:r>
          </w:p>
        </w:tc>
        <w:tc>
          <w:tcPr>
            <w:tcW w:w="1565" w:type="dxa"/>
          </w:tcPr>
          <w:p w14:paraId="47ADA622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3529A4D9" w14:textId="0C7D8D98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9A5F18D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0E306419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717CDD8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5E4CA5EB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43FB1360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5920E283" w14:textId="77777777" w:rsidR="00D9669C" w:rsidRPr="00977F2E" w:rsidRDefault="00D9669C" w:rsidP="00C3222E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7.</w:t>
            </w:r>
          </w:p>
        </w:tc>
        <w:tc>
          <w:tcPr>
            <w:tcW w:w="1565" w:type="dxa"/>
          </w:tcPr>
          <w:p w14:paraId="6EE62F6B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5D9EA29D" w14:textId="6BCB3CBE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9D157E0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5F24E2F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25253A70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203FA073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111BA383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12231B2D" w14:textId="77777777" w:rsidR="00D9669C" w:rsidRPr="00977F2E" w:rsidRDefault="00D9669C" w:rsidP="00C3222E">
            <w:pPr>
              <w:pStyle w:val="TableParagraph"/>
              <w:spacing w:before="3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8.</w:t>
            </w:r>
          </w:p>
        </w:tc>
        <w:tc>
          <w:tcPr>
            <w:tcW w:w="1565" w:type="dxa"/>
          </w:tcPr>
          <w:p w14:paraId="57F85B4E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67D643E5" w14:textId="0FB61961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1F78B06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309D2F0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1923300A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75F69E16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55161741" w14:textId="77777777" w:rsidTr="00B40FD8">
        <w:trPr>
          <w:trHeight w:val="283"/>
        </w:trPr>
        <w:tc>
          <w:tcPr>
            <w:tcW w:w="1100" w:type="dxa"/>
            <w:shd w:val="clear" w:color="auto" w:fill="D9D9D9"/>
          </w:tcPr>
          <w:p w14:paraId="6C5C9342" w14:textId="77777777" w:rsidR="00D9669C" w:rsidRPr="00977F2E" w:rsidRDefault="00D9669C" w:rsidP="00C3222E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 w:rsidRPr="00977F2E">
              <w:rPr>
                <w:sz w:val="24"/>
              </w:rPr>
              <w:t>9.</w:t>
            </w:r>
          </w:p>
        </w:tc>
        <w:tc>
          <w:tcPr>
            <w:tcW w:w="1565" w:type="dxa"/>
          </w:tcPr>
          <w:p w14:paraId="69DEC28F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368A2D6F" w14:textId="6DD39A99" w:rsidR="00CD0EBD" w:rsidRPr="00977F2E" w:rsidRDefault="00CD0EBD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6DFDC8D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3C101324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4FBB16EE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</w:tcPr>
          <w:p w14:paraId="576B93E8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1815237C" w14:textId="77777777" w:rsidTr="00C3222E">
        <w:trPr>
          <w:trHeight w:val="282"/>
        </w:trPr>
        <w:tc>
          <w:tcPr>
            <w:tcW w:w="2665" w:type="dxa"/>
            <w:gridSpan w:val="2"/>
            <w:shd w:val="clear" w:color="auto" w:fill="D9D9D9"/>
          </w:tcPr>
          <w:p w14:paraId="23D7BBD7" w14:textId="77777777" w:rsidR="00D9669C" w:rsidRDefault="00D9669C" w:rsidP="00C3222E">
            <w:pPr>
              <w:pStyle w:val="TableParagraph"/>
              <w:spacing w:before="1" w:line="261" w:lineRule="exact"/>
              <w:ind w:left="573"/>
              <w:rPr>
                <w:sz w:val="24"/>
              </w:rPr>
            </w:pPr>
            <w:r w:rsidRPr="00977F2E">
              <w:rPr>
                <w:sz w:val="24"/>
              </w:rPr>
              <w:t>UKUPNO (ha):</w:t>
            </w:r>
          </w:p>
          <w:p w14:paraId="5D25CB70" w14:textId="2BA99577" w:rsidR="00B40FD8" w:rsidRPr="00977F2E" w:rsidRDefault="00B40FD8" w:rsidP="00C3222E">
            <w:pPr>
              <w:pStyle w:val="TableParagraph"/>
              <w:spacing w:before="1" w:line="261" w:lineRule="exact"/>
              <w:ind w:left="573"/>
              <w:rPr>
                <w:sz w:val="24"/>
              </w:rPr>
            </w:pPr>
          </w:p>
        </w:tc>
        <w:tc>
          <w:tcPr>
            <w:tcW w:w="1136" w:type="dxa"/>
          </w:tcPr>
          <w:p w14:paraId="0DFA74F0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shd w:val="clear" w:color="auto" w:fill="D9D9D9"/>
          </w:tcPr>
          <w:p w14:paraId="5C64C838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2161EC8E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shd w:val="clear" w:color="auto" w:fill="D9D9D9"/>
          </w:tcPr>
          <w:p w14:paraId="44BCBFC1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</w:tbl>
    <w:p w14:paraId="7DC2EC93" w14:textId="1E2A1F9D" w:rsidR="00CD0EBD" w:rsidRPr="00240B06" w:rsidRDefault="00240B06" w:rsidP="00240B06">
      <w:pPr>
        <w:pStyle w:val="Odlomakpopisa"/>
        <w:numPr>
          <w:ilvl w:val="0"/>
          <w:numId w:val="11"/>
        </w:numPr>
        <w:rPr>
          <w:sz w:val="20"/>
        </w:rPr>
      </w:pPr>
      <w:r w:rsidRPr="00240B06">
        <w:rPr>
          <w:sz w:val="20"/>
        </w:rPr>
        <w:t>Ako ima više od 9 ARKOD parcela upiši na poleđinu</w:t>
      </w:r>
    </w:p>
    <w:p w14:paraId="6B2EB057" w14:textId="77777777" w:rsidR="00CD0EBD" w:rsidRDefault="00CD0EBD" w:rsidP="00D9669C"/>
    <w:p w14:paraId="7FB1B6AC" w14:textId="574BF53C" w:rsidR="00D9669C" w:rsidRPr="00D9669C" w:rsidRDefault="00D9669C" w:rsidP="00D9669C">
      <w:pPr>
        <w:pStyle w:val="Naslov2"/>
        <w:numPr>
          <w:ilvl w:val="0"/>
          <w:numId w:val="5"/>
        </w:numPr>
        <w:tabs>
          <w:tab w:val="left" w:pos="633"/>
        </w:tabs>
        <w:spacing w:before="0"/>
        <w:ind w:left="632" w:hanging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669C">
        <w:rPr>
          <w:rFonts w:ascii="Times New Roman" w:hAnsi="Times New Roman" w:cs="Times New Roman"/>
          <w:b/>
          <w:color w:val="auto"/>
          <w:sz w:val="24"/>
          <w:szCs w:val="24"/>
        </w:rPr>
        <w:t>Uzgoj</w:t>
      </w:r>
      <w:r w:rsidRPr="00D9669C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9669C">
        <w:rPr>
          <w:rFonts w:ascii="Times New Roman" w:hAnsi="Times New Roman" w:cs="Times New Roman"/>
          <w:b/>
          <w:color w:val="auto"/>
          <w:sz w:val="24"/>
          <w:szCs w:val="24"/>
        </w:rPr>
        <w:t>životinja</w:t>
      </w:r>
    </w:p>
    <w:p w14:paraId="180BDEB5" w14:textId="77777777" w:rsidR="00D9669C" w:rsidRPr="00D9669C" w:rsidRDefault="00D9669C" w:rsidP="00D9669C"/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34"/>
        <w:gridCol w:w="1567"/>
        <w:gridCol w:w="3120"/>
      </w:tblGrid>
      <w:tr w:rsidR="00D9669C" w:rsidRPr="00977F2E" w14:paraId="6FD172DC" w14:textId="77777777" w:rsidTr="00C3222E">
        <w:trPr>
          <w:trHeight w:val="453"/>
        </w:trPr>
        <w:tc>
          <w:tcPr>
            <w:tcW w:w="1128" w:type="dxa"/>
            <w:shd w:val="clear" w:color="auto" w:fill="D9D9D9"/>
          </w:tcPr>
          <w:p w14:paraId="5FB9D1A7" w14:textId="77777777" w:rsidR="00D9669C" w:rsidRPr="00977F2E" w:rsidRDefault="00D9669C" w:rsidP="00C3222E">
            <w:pPr>
              <w:pStyle w:val="TableParagraph"/>
              <w:spacing w:before="99"/>
              <w:ind w:left="434"/>
            </w:pPr>
            <w:r w:rsidRPr="00977F2E">
              <w:t>R.B.</w:t>
            </w:r>
          </w:p>
        </w:tc>
        <w:tc>
          <w:tcPr>
            <w:tcW w:w="4534" w:type="dxa"/>
            <w:shd w:val="clear" w:color="auto" w:fill="D9D9D9"/>
          </w:tcPr>
          <w:p w14:paraId="76ACE688" w14:textId="77777777" w:rsidR="00D9669C" w:rsidRPr="00977F2E" w:rsidRDefault="00D9669C" w:rsidP="00C3222E">
            <w:pPr>
              <w:pStyle w:val="TableParagraph"/>
              <w:spacing w:before="99"/>
              <w:ind w:left="1044"/>
            </w:pPr>
            <w:r>
              <w:t>Životinje (vrsta i pasmina)</w:t>
            </w:r>
          </w:p>
        </w:tc>
        <w:tc>
          <w:tcPr>
            <w:tcW w:w="1567" w:type="dxa"/>
            <w:shd w:val="clear" w:color="auto" w:fill="D9D9D9"/>
          </w:tcPr>
          <w:p w14:paraId="6214DAB4" w14:textId="77777777" w:rsidR="00D9669C" w:rsidRPr="00977F2E" w:rsidRDefault="00D9669C" w:rsidP="00C3222E">
            <w:pPr>
              <w:pStyle w:val="TableParagraph"/>
              <w:spacing w:before="99"/>
              <w:ind w:left="183"/>
            </w:pPr>
            <w:r w:rsidRPr="00977F2E">
              <w:t>Broj životinja</w:t>
            </w:r>
          </w:p>
        </w:tc>
        <w:tc>
          <w:tcPr>
            <w:tcW w:w="3120" w:type="dxa"/>
            <w:shd w:val="clear" w:color="auto" w:fill="D9D9D9"/>
          </w:tcPr>
          <w:p w14:paraId="5517096D" w14:textId="77777777" w:rsidR="00D9669C" w:rsidRPr="00977F2E" w:rsidRDefault="00D9669C" w:rsidP="00C3222E">
            <w:pPr>
              <w:pStyle w:val="TableParagraph"/>
              <w:spacing w:before="99"/>
              <w:ind w:left="380"/>
            </w:pPr>
            <w:r w:rsidRPr="00977F2E">
              <w:t>Smještaj (općina/županija)</w:t>
            </w:r>
          </w:p>
        </w:tc>
      </w:tr>
      <w:tr w:rsidR="00D9669C" w:rsidRPr="00977F2E" w14:paraId="5ACFD3DC" w14:textId="77777777" w:rsidTr="00C3222E">
        <w:trPr>
          <w:trHeight w:val="282"/>
        </w:trPr>
        <w:tc>
          <w:tcPr>
            <w:tcW w:w="1128" w:type="dxa"/>
            <w:shd w:val="clear" w:color="auto" w:fill="D9D9D9"/>
          </w:tcPr>
          <w:p w14:paraId="51306113" w14:textId="77777777" w:rsidR="00D9669C" w:rsidRPr="00977F2E" w:rsidRDefault="00D9669C" w:rsidP="00C3222E">
            <w:pPr>
              <w:pStyle w:val="TableParagraph"/>
              <w:spacing w:before="3" w:line="259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1.</w:t>
            </w:r>
          </w:p>
        </w:tc>
        <w:tc>
          <w:tcPr>
            <w:tcW w:w="4534" w:type="dxa"/>
          </w:tcPr>
          <w:p w14:paraId="71DBF3E1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4808F92F" w14:textId="2B36D6D2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1B4C4D67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59422D47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1EBBD551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71FF7B4E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2.</w:t>
            </w:r>
          </w:p>
        </w:tc>
        <w:tc>
          <w:tcPr>
            <w:tcW w:w="4534" w:type="dxa"/>
          </w:tcPr>
          <w:p w14:paraId="7B72A313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712A5E1D" w14:textId="1E27E46B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01696544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435E9661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6997B3AA" w14:textId="77777777" w:rsidTr="00C3222E">
        <w:trPr>
          <w:trHeight w:val="282"/>
        </w:trPr>
        <w:tc>
          <w:tcPr>
            <w:tcW w:w="1128" w:type="dxa"/>
            <w:shd w:val="clear" w:color="auto" w:fill="D9D9D9"/>
          </w:tcPr>
          <w:p w14:paraId="26F34DB5" w14:textId="77777777" w:rsidR="00D9669C" w:rsidRPr="00977F2E" w:rsidRDefault="00D9669C" w:rsidP="00C3222E">
            <w:pPr>
              <w:pStyle w:val="TableParagraph"/>
              <w:spacing w:before="3" w:line="259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3.</w:t>
            </w:r>
          </w:p>
        </w:tc>
        <w:tc>
          <w:tcPr>
            <w:tcW w:w="4534" w:type="dxa"/>
          </w:tcPr>
          <w:p w14:paraId="7784006A" w14:textId="77777777" w:rsidR="00D9669C" w:rsidRDefault="00D9669C" w:rsidP="00C3222E">
            <w:pPr>
              <w:pStyle w:val="TableParagraph"/>
              <w:rPr>
                <w:sz w:val="18"/>
              </w:rPr>
            </w:pPr>
          </w:p>
          <w:p w14:paraId="5EF8E4F4" w14:textId="77E717AB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0D745A6E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43BDF61E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221836D1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7BD467A2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4.</w:t>
            </w:r>
          </w:p>
        </w:tc>
        <w:tc>
          <w:tcPr>
            <w:tcW w:w="4534" w:type="dxa"/>
          </w:tcPr>
          <w:p w14:paraId="1E989AC1" w14:textId="1E10E81B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5F759CFA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3E140BD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025723DA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15FBAA5F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5.</w:t>
            </w:r>
          </w:p>
        </w:tc>
        <w:tc>
          <w:tcPr>
            <w:tcW w:w="4534" w:type="dxa"/>
          </w:tcPr>
          <w:p w14:paraId="72C3CC0F" w14:textId="201193C6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5C785B93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105E079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1028CAAB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64070170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4" w:type="dxa"/>
          </w:tcPr>
          <w:p w14:paraId="7BCF1C13" w14:textId="199D820F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5374F572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48F8E9A9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5DFA4100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07F3C689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4" w:type="dxa"/>
          </w:tcPr>
          <w:p w14:paraId="2E142307" w14:textId="0A775A0D" w:rsidR="00B40FD8" w:rsidRPr="00977F2E" w:rsidRDefault="00B40FD8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5590924B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26491D6A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7D4E5BD2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649C8081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4" w:type="dxa"/>
          </w:tcPr>
          <w:p w14:paraId="62FAB718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474EF294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3ABCEFF5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659F5D2F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422594FB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4" w:type="dxa"/>
          </w:tcPr>
          <w:p w14:paraId="36D1273E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10DB48F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478C1F73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10B6F893" w14:textId="77777777" w:rsidTr="00C3222E">
        <w:trPr>
          <w:trHeight w:val="285"/>
        </w:trPr>
        <w:tc>
          <w:tcPr>
            <w:tcW w:w="1128" w:type="dxa"/>
            <w:shd w:val="clear" w:color="auto" w:fill="D9D9D9"/>
          </w:tcPr>
          <w:p w14:paraId="2DC6CF2F" w14:textId="77777777" w:rsidR="00D9669C" w:rsidRPr="00977F2E" w:rsidRDefault="00D9669C" w:rsidP="00C3222E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4" w:type="dxa"/>
          </w:tcPr>
          <w:p w14:paraId="3F070242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0AEE830F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7B268B32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  <w:tr w:rsidR="00D9669C" w:rsidRPr="00977F2E" w14:paraId="6B807306" w14:textId="77777777" w:rsidTr="00C3222E">
        <w:trPr>
          <w:trHeight w:val="285"/>
        </w:trPr>
        <w:tc>
          <w:tcPr>
            <w:tcW w:w="5662" w:type="dxa"/>
            <w:gridSpan w:val="2"/>
            <w:shd w:val="clear" w:color="auto" w:fill="D9D9D9"/>
          </w:tcPr>
          <w:p w14:paraId="566AD92C" w14:textId="77777777" w:rsidR="00D9669C" w:rsidRPr="00977F2E" w:rsidRDefault="00D9669C" w:rsidP="00C3222E">
            <w:pPr>
              <w:pStyle w:val="TableParagraph"/>
              <w:jc w:val="center"/>
            </w:pPr>
            <w:r w:rsidRPr="00977F2E">
              <w:t>UKUPNO :</w:t>
            </w:r>
          </w:p>
        </w:tc>
        <w:tc>
          <w:tcPr>
            <w:tcW w:w="1567" w:type="dxa"/>
          </w:tcPr>
          <w:p w14:paraId="5C1A488C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775DFB59" w14:textId="77777777" w:rsidR="00D9669C" w:rsidRPr="00977F2E" w:rsidRDefault="00D9669C" w:rsidP="00C3222E">
            <w:pPr>
              <w:pStyle w:val="TableParagraph"/>
              <w:rPr>
                <w:sz w:val="18"/>
              </w:rPr>
            </w:pPr>
          </w:p>
        </w:tc>
      </w:tr>
    </w:tbl>
    <w:p w14:paraId="05BED89E" w14:textId="77777777" w:rsidR="00240B06" w:rsidRPr="00240B06" w:rsidRDefault="00240B06" w:rsidP="00240B06">
      <w:pPr>
        <w:pStyle w:val="Odlomakpopisa"/>
        <w:numPr>
          <w:ilvl w:val="0"/>
          <w:numId w:val="11"/>
        </w:numPr>
        <w:rPr>
          <w:sz w:val="20"/>
        </w:rPr>
      </w:pPr>
      <w:r w:rsidRPr="00240B06">
        <w:rPr>
          <w:sz w:val="20"/>
        </w:rPr>
        <w:t>Ako ima više od 9 ARKOD parcela upiši na poleđinu</w:t>
      </w:r>
    </w:p>
    <w:p w14:paraId="296ADE05" w14:textId="0588D907" w:rsidR="00240B06" w:rsidRDefault="00240B06">
      <w:pPr>
        <w:rPr>
          <w:b/>
        </w:rPr>
      </w:pPr>
      <w:r>
        <w:rPr>
          <w:b/>
        </w:rPr>
        <w:br w:type="page"/>
      </w:r>
    </w:p>
    <w:p w14:paraId="6DFA9AC9" w14:textId="77777777" w:rsidR="00337171" w:rsidRDefault="00337171" w:rsidP="00780BFD">
      <w:pPr>
        <w:tabs>
          <w:tab w:val="left" w:pos="633"/>
        </w:tabs>
        <w:rPr>
          <w:b/>
        </w:rPr>
      </w:pPr>
    </w:p>
    <w:p w14:paraId="082BCA1B" w14:textId="77777777" w:rsidR="00337171" w:rsidRDefault="00337171" w:rsidP="00780BFD">
      <w:pPr>
        <w:tabs>
          <w:tab w:val="left" w:pos="633"/>
        </w:tabs>
        <w:rPr>
          <w:b/>
        </w:rPr>
      </w:pPr>
    </w:p>
    <w:p w14:paraId="75615157" w14:textId="4E8FD647" w:rsidR="00315F3A" w:rsidRDefault="00315F3A" w:rsidP="00815FC6">
      <w:pPr>
        <w:pStyle w:val="Odlomakpopisa"/>
        <w:numPr>
          <w:ilvl w:val="0"/>
          <w:numId w:val="5"/>
        </w:numPr>
        <w:tabs>
          <w:tab w:val="left" w:pos="633"/>
        </w:tabs>
        <w:rPr>
          <w:b/>
        </w:rPr>
      </w:pPr>
      <w:r>
        <w:rPr>
          <w:b/>
        </w:rPr>
        <w:t>Ekološka prerada i hrana za životinje</w:t>
      </w:r>
    </w:p>
    <w:p w14:paraId="7F1C406D" w14:textId="77777777" w:rsidR="00315F3A" w:rsidRDefault="00315F3A" w:rsidP="00315F3A">
      <w:pPr>
        <w:pStyle w:val="Odlomakpopisa"/>
        <w:tabs>
          <w:tab w:val="left" w:pos="633"/>
        </w:tabs>
        <w:ind w:left="633"/>
        <w:rPr>
          <w:b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557"/>
        <w:gridCol w:w="1418"/>
        <w:gridCol w:w="2246"/>
      </w:tblGrid>
      <w:tr w:rsidR="00315F3A" w:rsidRPr="00977F2E" w14:paraId="3AEED134" w14:textId="77777777" w:rsidTr="00315F3A">
        <w:trPr>
          <w:trHeight w:val="453"/>
        </w:trPr>
        <w:tc>
          <w:tcPr>
            <w:tcW w:w="1128" w:type="dxa"/>
            <w:shd w:val="clear" w:color="auto" w:fill="D9D9D9"/>
          </w:tcPr>
          <w:p w14:paraId="277227B4" w14:textId="77777777" w:rsidR="00315F3A" w:rsidRPr="00977F2E" w:rsidRDefault="00315F3A" w:rsidP="008C0ED3">
            <w:pPr>
              <w:pStyle w:val="TableParagraph"/>
              <w:spacing w:before="99"/>
              <w:ind w:left="434"/>
            </w:pPr>
            <w:r w:rsidRPr="00977F2E">
              <w:t>R.B.</w:t>
            </w:r>
          </w:p>
        </w:tc>
        <w:tc>
          <w:tcPr>
            <w:tcW w:w="5557" w:type="dxa"/>
            <w:shd w:val="clear" w:color="auto" w:fill="D9D9D9"/>
          </w:tcPr>
          <w:p w14:paraId="6169F4C9" w14:textId="1E4A0724" w:rsidR="00A45BBB" w:rsidRDefault="00315F3A" w:rsidP="008C0ED3">
            <w:pPr>
              <w:pStyle w:val="TableParagraph"/>
              <w:spacing w:before="99"/>
              <w:ind w:left="1044"/>
            </w:pPr>
            <w:r>
              <w:t>Pr</w:t>
            </w:r>
            <w:r w:rsidR="00DB651D">
              <w:t>o</w:t>
            </w:r>
            <w:r>
              <w:t>izvodi</w:t>
            </w:r>
          </w:p>
          <w:p w14:paraId="666F044C" w14:textId="77777777" w:rsidR="00A45BBB" w:rsidRPr="00A45BBB" w:rsidRDefault="00A45BBB" w:rsidP="00A45BBB">
            <w:pPr>
              <w:rPr>
                <w:lang w:bidi="hr-HR"/>
              </w:rPr>
            </w:pPr>
          </w:p>
          <w:p w14:paraId="593ABDB7" w14:textId="4C04D69D" w:rsidR="00A45BBB" w:rsidRDefault="00A45BBB" w:rsidP="00A45BBB">
            <w:pPr>
              <w:rPr>
                <w:lang w:bidi="hr-HR"/>
              </w:rPr>
            </w:pPr>
          </w:p>
          <w:p w14:paraId="70AA1A4D" w14:textId="48BFF0EF" w:rsidR="00315F3A" w:rsidRPr="00A45BBB" w:rsidRDefault="00A45BBB" w:rsidP="00A45BBB">
            <w:pPr>
              <w:tabs>
                <w:tab w:val="left" w:pos="4675"/>
              </w:tabs>
              <w:rPr>
                <w:lang w:bidi="hr-HR"/>
              </w:rPr>
            </w:pPr>
            <w:r>
              <w:rPr>
                <w:lang w:bidi="hr-HR"/>
              </w:rPr>
              <w:tab/>
            </w:r>
          </w:p>
        </w:tc>
        <w:tc>
          <w:tcPr>
            <w:tcW w:w="1418" w:type="dxa"/>
            <w:shd w:val="clear" w:color="auto" w:fill="D9D9D9"/>
          </w:tcPr>
          <w:p w14:paraId="38E0BF67" w14:textId="21E33125" w:rsidR="00315F3A" w:rsidRPr="00977F2E" w:rsidRDefault="00315F3A" w:rsidP="00315F3A">
            <w:pPr>
              <w:pStyle w:val="TableParagraph"/>
              <w:spacing w:before="99"/>
              <w:ind w:left="183"/>
              <w:jc w:val="center"/>
            </w:pPr>
            <w:r>
              <w:t>Procjena godišnje proizvodnje</w:t>
            </w:r>
          </w:p>
        </w:tc>
        <w:tc>
          <w:tcPr>
            <w:tcW w:w="2246" w:type="dxa"/>
            <w:shd w:val="clear" w:color="auto" w:fill="D9D9D9"/>
          </w:tcPr>
          <w:p w14:paraId="6DA5DFCB" w14:textId="77777777" w:rsidR="00315F3A" w:rsidRDefault="00315F3A" w:rsidP="00315F3A">
            <w:pPr>
              <w:pStyle w:val="TableParagraph"/>
              <w:spacing w:before="99"/>
              <w:ind w:left="380"/>
              <w:jc w:val="center"/>
            </w:pPr>
            <w:r>
              <w:t>Točne količine proizvoda do 29.12 tekuće godine</w:t>
            </w:r>
          </w:p>
          <w:p w14:paraId="211B99FA" w14:textId="1C687038" w:rsidR="00315F3A" w:rsidRPr="00977F2E" w:rsidRDefault="00315F3A" w:rsidP="00315F3A">
            <w:pPr>
              <w:pStyle w:val="TableParagraph"/>
              <w:spacing w:before="99"/>
              <w:ind w:left="380"/>
              <w:jc w:val="center"/>
            </w:pPr>
          </w:p>
        </w:tc>
      </w:tr>
      <w:tr w:rsidR="00315F3A" w:rsidRPr="00977F2E" w14:paraId="436CDB95" w14:textId="77777777" w:rsidTr="00315F3A">
        <w:trPr>
          <w:trHeight w:val="282"/>
        </w:trPr>
        <w:tc>
          <w:tcPr>
            <w:tcW w:w="1128" w:type="dxa"/>
            <w:shd w:val="clear" w:color="auto" w:fill="D9D9D9"/>
          </w:tcPr>
          <w:p w14:paraId="76DC995F" w14:textId="77777777" w:rsidR="00315F3A" w:rsidRPr="00977F2E" w:rsidRDefault="00315F3A" w:rsidP="008C0ED3">
            <w:pPr>
              <w:pStyle w:val="TableParagraph"/>
              <w:spacing w:before="3" w:line="259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1.</w:t>
            </w:r>
          </w:p>
        </w:tc>
        <w:tc>
          <w:tcPr>
            <w:tcW w:w="5557" w:type="dxa"/>
          </w:tcPr>
          <w:p w14:paraId="522D388B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BDF20F0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29FF5501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195EFABE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4230C343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2.</w:t>
            </w:r>
          </w:p>
        </w:tc>
        <w:tc>
          <w:tcPr>
            <w:tcW w:w="5557" w:type="dxa"/>
          </w:tcPr>
          <w:p w14:paraId="4DBEC268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A34FD7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4DED0829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4FE0B9D8" w14:textId="77777777" w:rsidTr="00315F3A">
        <w:trPr>
          <w:trHeight w:val="282"/>
        </w:trPr>
        <w:tc>
          <w:tcPr>
            <w:tcW w:w="1128" w:type="dxa"/>
            <w:shd w:val="clear" w:color="auto" w:fill="D9D9D9"/>
          </w:tcPr>
          <w:p w14:paraId="6BC60970" w14:textId="77777777" w:rsidR="00315F3A" w:rsidRPr="00977F2E" w:rsidRDefault="00315F3A" w:rsidP="008C0ED3">
            <w:pPr>
              <w:pStyle w:val="TableParagraph"/>
              <w:spacing w:before="3" w:line="259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3.</w:t>
            </w:r>
          </w:p>
        </w:tc>
        <w:tc>
          <w:tcPr>
            <w:tcW w:w="5557" w:type="dxa"/>
          </w:tcPr>
          <w:p w14:paraId="66D64369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4E4F1B4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1E196913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5541C403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7B46794B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4.</w:t>
            </w:r>
          </w:p>
        </w:tc>
        <w:tc>
          <w:tcPr>
            <w:tcW w:w="5557" w:type="dxa"/>
          </w:tcPr>
          <w:p w14:paraId="59A82CAD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3C6E18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1FC7F654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748CC23C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57099C94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5.</w:t>
            </w:r>
          </w:p>
        </w:tc>
        <w:tc>
          <w:tcPr>
            <w:tcW w:w="5557" w:type="dxa"/>
          </w:tcPr>
          <w:p w14:paraId="26C8AC6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B8B1F64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23404B12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05419739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570469B0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57" w:type="dxa"/>
          </w:tcPr>
          <w:p w14:paraId="5F57625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665C3C2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7913BCDE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398F5DE0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405321E0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57" w:type="dxa"/>
          </w:tcPr>
          <w:p w14:paraId="504762BE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DA40117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77CAC909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23240725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4C111ABD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57" w:type="dxa"/>
          </w:tcPr>
          <w:p w14:paraId="473B9F9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567843B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7F48B3BB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16D7C143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3832D3CF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57" w:type="dxa"/>
          </w:tcPr>
          <w:p w14:paraId="10F47CF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E6B2EF5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40F51FF5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22C34D12" w14:textId="77777777" w:rsidTr="00315F3A">
        <w:trPr>
          <w:trHeight w:val="285"/>
        </w:trPr>
        <w:tc>
          <w:tcPr>
            <w:tcW w:w="1128" w:type="dxa"/>
            <w:shd w:val="clear" w:color="auto" w:fill="D9D9D9"/>
          </w:tcPr>
          <w:p w14:paraId="6E1DF736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57" w:type="dxa"/>
          </w:tcPr>
          <w:p w14:paraId="0EA1C496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6EFF6C9B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57F66666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4DB7AF66" w14:textId="77777777" w:rsidTr="00315F3A">
        <w:trPr>
          <w:trHeight w:val="285"/>
        </w:trPr>
        <w:tc>
          <w:tcPr>
            <w:tcW w:w="6685" w:type="dxa"/>
            <w:gridSpan w:val="2"/>
            <w:shd w:val="clear" w:color="auto" w:fill="D9D9D9"/>
          </w:tcPr>
          <w:p w14:paraId="3970623D" w14:textId="77777777" w:rsidR="00315F3A" w:rsidRPr="00977F2E" w:rsidRDefault="00315F3A" w:rsidP="008C0ED3">
            <w:pPr>
              <w:pStyle w:val="TableParagraph"/>
              <w:jc w:val="center"/>
            </w:pPr>
            <w:r w:rsidRPr="00977F2E">
              <w:t>UKUPNO :</w:t>
            </w:r>
          </w:p>
        </w:tc>
        <w:tc>
          <w:tcPr>
            <w:tcW w:w="1418" w:type="dxa"/>
          </w:tcPr>
          <w:p w14:paraId="27758891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6304E450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</w:tbl>
    <w:p w14:paraId="29A336BC" w14:textId="77777777" w:rsidR="00315F3A" w:rsidRPr="00240B06" w:rsidRDefault="00315F3A" w:rsidP="00315F3A">
      <w:pPr>
        <w:pStyle w:val="Odlomakpopisa"/>
        <w:numPr>
          <w:ilvl w:val="0"/>
          <w:numId w:val="11"/>
        </w:numPr>
        <w:rPr>
          <w:sz w:val="20"/>
        </w:rPr>
      </w:pPr>
      <w:r w:rsidRPr="00240B06">
        <w:rPr>
          <w:sz w:val="20"/>
        </w:rPr>
        <w:t>Ako ima više od 9 ARKOD parcela upiši na poleđinu</w:t>
      </w:r>
    </w:p>
    <w:p w14:paraId="7D4F6B06" w14:textId="77777777" w:rsidR="00315F3A" w:rsidRPr="00315F3A" w:rsidRDefault="00315F3A" w:rsidP="00315F3A">
      <w:pPr>
        <w:tabs>
          <w:tab w:val="left" w:pos="633"/>
        </w:tabs>
        <w:rPr>
          <w:b/>
        </w:rPr>
      </w:pPr>
    </w:p>
    <w:p w14:paraId="30BFD312" w14:textId="1900BBC2" w:rsidR="00315F3A" w:rsidRDefault="00780BFD" w:rsidP="00315F3A">
      <w:pPr>
        <w:pStyle w:val="Odlomakpopisa"/>
        <w:numPr>
          <w:ilvl w:val="0"/>
          <w:numId w:val="5"/>
        </w:numPr>
        <w:tabs>
          <w:tab w:val="left" w:pos="633"/>
        </w:tabs>
        <w:rPr>
          <w:b/>
        </w:rPr>
      </w:pPr>
      <w:r w:rsidRPr="00815FC6">
        <w:rPr>
          <w:b/>
        </w:rPr>
        <w:t>Neekološka</w:t>
      </w:r>
      <w:r w:rsidRPr="00815FC6">
        <w:rPr>
          <w:b/>
          <w:spacing w:val="-2"/>
        </w:rPr>
        <w:t xml:space="preserve"> </w:t>
      </w:r>
      <w:r w:rsidRPr="00815FC6">
        <w:rPr>
          <w:b/>
        </w:rPr>
        <w:t>proizvodnja</w:t>
      </w:r>
      <w:r w:rsidR="00315F3A">
        <w:rPr>
          <w:b/>
        </w:rPr>
        <w:t xml:space="preserve"> i Prerada</w:t>
      </w:r>
    </w:p>
    <w:p w14:paraId="04D22C6D" w14:textId="0B334601" w:rsidR="00780BFD" w:rsidRDefault="00780BFD" w:rsidP="00780BFD"/>
    <w:tbl>
      <w:tblPr>
        <w:tblStyle w:val="Reetkatablice"/>
        <w:tblW w:w="10251" w:type="dxa"/>
        <w:tblInd w:w="250" w:type="dxa"/>
        <w:tblLook w:val="04A0" w:firstRow="1" w:lastRow="0" w:firstColumn="1" w:lastColumn="0" w:noHBand="0" w:noVBand="1"/>
      </w:tblPr>
      <w:tblGrid>
        <w:gridCol w:w="10251"/>
      </w:tblGrid>
      <w:tr w:rsidR="00780BFD" w14:paraId="7367C381" w14:textId="77777777" w:rsidTr="00B40FD8">
        <w:trPr>
          <w:trHeight w:val="837"/>
        </w:trPr>
        <w:tc>
          <w:tcPr>
            <w:tcW w:w="10251" w:type="dxa"/>
            <w:shd w:val="pct15" w:color="auto" w:fill="auto"/>
          </w:tcPr>
          <w:p w14:paraId="5C77FC24" w14:textId="5AEE794B" w:rsidR="00780BFD" w:rsidRPr="00977F2E" w:rsidRDefault="00780BFD" w:rsidP="00780BFD">
            <w:pPr>
              <w:spacing w:before="1"/>
              <w:ind w:left="103" w:right="539"/>
            </w:pPr>
            <w:bookmarkStart w:id="1" w:name="_Hlk126154858"/>
            <w:r w:rsidRPr="00977F2E">
              <w:t>Detaljan opis ne</w:t>
            </w:r>
            <w:r w:rsidR="00315F3A">
              <w:t xml:space="preserve"> </w:t>
            </w:r>
            <w:r w:rsidRPr="00977F2E">
              <w:t>ekološke proizvodnje (popis kultura, životinja, prerade, skladišta, upotreba zaštitnih sredstava i gnojiva):</w:t>
            </w:r>
          </w:p>
          <w:p w14:paraId="53C97A5A" w14:textId="77777777" w:rsidR="00780BFD" w:rsidRDefault="00780BFD" w:rsidP="00780BFD"/>
        </w:tc>
      </w:tr>
      <w:tr w:rsidR="00780BFD" w14:paraId="77E0EE3A" w14:textId="77777777" w:rsidTr="00315F3A">
        <w:trPr>
          <w:trHeight w:val="2591"/>
        </w:trPr>
        <w:tc>
          <w:tcPr>
            <w:tcW w:w="10251" w:type="dxa"/>
          </w:tcPr>
          <w:p w14:paraId="64724FD1" w14:textId="77777777" w:rsidR="00780BFD" w:rsidRDefault="00780BFD" w:rsidP="00780BFD"/>
          <w:p w14:paraId="3E87D5E6" w14:textId="77777777" w:rsidR="00780BFD" w:rsidRDefault="00780BFD" w:rsidP="00780BFD"/>
          <w:p w14:paraId="4AE69922" w14:textId="77777777" w:rsidR="00780BFD" w:rsidRDefault="00780BFD" w:rsidP="00780BFD"/>
          <w:p w14:paraId="50D5A578" w14:textId="77777777" w:rsidR="00780BFD" w:rsidRDefault="00780BFD" w:rsidP="00780BFD"/>
          <w:p w14:paraId="59867F14" w14:textId="77777777" w:rsidR="00780BFD" w:rsidRDefault="00780BFD" w:rsidP="00780BFD"/>
          <w:p w14:paraId="214E6A84" w14:textId="77777777" w:rsidR="00780BFD" w:rsidRDefault="00780BFD" w:rsidP="00780BFD"/>
          <w:p w14:paraId="6DDEBE81" w14:textId="77777777" w:rsidR="00780BFD" w:rsidRDefault="00780BFD" w:rsidP="00780BFD"/>
          <w:p w14:paraId="36F216D3" w14:textId="77777777" w:rsidR="00780BFD" w:rsidRDefault="00780BFD" w:rsidP="00780BFD"/>
          <w:p w14:paraId="5C433320" w14:textId="77777777" w:rsidR="00780BFD" w:rsidRDefault="00780BFD" w:rsidP="00780BFD"/>
          <w:p w14:paraId="2BA5F7D0" w14:textId="77777777" w:rsidR="00780BFD" w:rsidRDefault="00780BFD" w:rsidP="00780BFD"/>
          <w:p w14:paraId="16CA34E1" w14:textId="77777777" w:rsidR="00780BFD" w:rsidRDefault="00780BFD" w:rsidP="00780BFD"/>
          <w:p w14:paraId="5A6A8696" w14:textId="77777777" w:rsidR="00780BFD" w:rsidRDefault="00780BFD" w:rsidP="00780BFD"/>
          <w:p w14:paraId="55DDBBAC" w14:textId="178B3902" w:rsidR="00780BFD" w:rsidRDefault="00780BFD" w:rsidP="00780BFD"/>
          <w:p w14:paraId="5316C2FD" w14:textId="2B4345C5" w:rsidR="00315F3A" w:rsidRDefault="00315F3A" w:rsidP="00780BFD"/>
          <w:p w14:paraId="4ED85295" w14:textId="77777777" w:rsidR="00315F3A" w:rsidRDefault="00315F3A" w:rsidP="00780BFD"/>
          <w:p w14:paraId="5B21659E" w14:textId="77777777" w:rsidR="00780BFD" w:rsidRDefault="00780BFD" w:rsidP="00780BFD"/>
          <w:p w14:paraId="6EC432E2" w14:textId="3675AAAC" w:rsidR="00780BFD" w:rsidRDefault="00780BFD" w:rsidP="00780BFD"/>
        </w:tc>
      </w:tr>
      <w:bookmarkEnd w:id="1"/>
    </w:tbl>
    <w:p w14:paraId="49113867" w14:textId="27759078" w:rsidR="00780BFD" w:rsidRDefault="00780BFD" w:rsidP="00780BFD"/>
    <w:p w14:paraId="416B56FA" w14:textId="77777777" w:rsidR="0098074F" w:rsidRDefault="0098074F">
      <w:pPr>
        <w:rPr>
          <w:b/>
        </w:rPr>
      </w:pPr>
      <w:r>
        <w:rPr>
          <w:b/>
        </w:rPr>
        <w:br w:type="page"/>
      </w:r>
    </w:p>
    <w:p w14:paraId="22A4516A" w14:textId="3157B3D0" w:rsidR="00315F3A" w:rsidRDefault="00315F3A" w:rsidP="00B40FD8">
      <w:pPr>
        <w:pStyle w:val="Odlomakpopisa"/>
        <w:numPr>
          <w:ilvl w:val="0"/>
          <w:numId w:val="5"/>
        </w:numPr>
        <w:tabs>
          <w:tab w:val="left" w:pos="1265"/>
        </w:tabs>
        <w:rPr>
          <w:b/>
        </w:rPr>
      </w:pPr>
      <w:r>
        <w:rPr>
          <w:b/>
        </w:rPr>
        <w:lastRenderedPageBreak/>
        <w:t>Ne</w:t>
      </w:r>
      <w:r w:rsidR="00DB651D">
        <w:rPr>
          <w:b/>
        </w:rPr>
        <w:t xml:space="preserve"> </w:t>
      </w:r>
      <w:r>
        <w:rPr>
          <w:b/>
        </w:rPr>
        <w:t>ekološki  proizvodi i količine</w:t>
      </w:r>
    </w:p>
    <w:p w14:paraId="524717C6" w14:textId="77777777" w:rsidR="00315F3A" w:rsidRPr="00315F3A" w:rsidRDefault="00315F3A" w:rsidP="00315F3A">
      <w:pPr>
        <w:tabs>
          <w:tab w:val="left" w:pos="1265"/>
        </w:tabs>
        <w:ind w:left="392"/>
        <w:rPr>
          <w:b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557"/>
        <w:gridCol w:w="1418"/>
        <w:gridCol w:w="2246"/>
      </w:tblGrid>
      <w:tr w:rsidR="00315F3A" w:rsidRPr="00977F2E" w14:paraId="19FF5AFE" w14:textId="77777777" w:rsidTr="008C0ED3">
        <w:trPr>
          <w:trHeight w:val="453"/>
        </w:trPr>
        <w:tc>
          <w:tcPr>
            <w:tcW w:w="1128" w:type="dxa"/>
            <w:shd w:val="clear" w:color="auto" w:fill="D9D9D9"/>
          </w:tcPr>
          <w:p w14:paraId="2741E267" w14:textId="77777777" w:rsidR="00315F3A" w:rsidRPr="00977F2E" w:rsidRDefault="00315F3A" w:rsidP="008C0ED3">
            <w:pPr>
              <w:pStyle w:val="TableParagraph"/>
              <w:spacing w:before="99"/>
              <w:ind w:left="434"/>
            </w:pPr>
            <w:r w:rsidRPr="00977F2E">
              <w:t>R.B.</w:t>
            </w:r>
          </w:p>
        </w:tc>
        <w:tc>
          <w:tcPr>
            <w:tcW w:w="5557" w:type="dxa"/>
            <w:shd w:val="clear" w:color="auto" w:fill="D9D9D9"/>
          </w:tcPr>
          <w:p w14:paraId="25975B04" w14:textId="724A8EDD" w:rsidR="00315F3A" w:rsidRPr="00977F2E" w:rsidRDefault="00315F3A" w:rsidP="008C0ED3">
            <w:pPr>
              <w:pStyle w:val="TableParagraph"/>
              <w:spacing w:before="99"/>
              <w:ind w:left="1044"/>
            </w:pPr>
            <w:r>
              <w:t>Pr</w:t>
            </w:r>
            <w:r w:rsidR="00DB651D">
              <w:t>o</w:t>
            </w:r>
            <w:r>
              <w:t>izvodi</w:t>
            </w:r>
          </w:p>
        </w:tc>
        <w:tc>
          <w:tcPr>
            <w:tcW w:w="1418" w:type="dxa"/>
            <w:shd w:val="clear" w:color="auto" w:fill="D9D9D9"/>
          </w:tcPr>
          <w:p w14:paraId="3A8B7AE0" w14:textId="77777777" w:rsidR="00315F3A" w:rsidRPr="00977F2E" w:rsidRDefault="00315F3A" w:rsidP="008C0ED3">
            <w:pPr>
              <w:pStyle w:val="TableParagraph"/>
              <w:spacing w:before="99"/>
              <w:ind w:left="183"/>
              <w:jc w:val="center"/>
            </w:pPr>
            <w:r>
              <w:t>Procjena godišnje proizvodnje</w:t>
            </w:r>
          </w:p>
        </w:tc>
        <w:tc>
          <w:tcPr>
            <w:tcW w:w="2246" w:type="dxa"/>
            <w:shd w:val="clear" w:color="auto" w:fill="D9D9D9"/>
          </w:tcPr>
          <w:p w14:paraId="13F5B5B9" w14:textId="77777777" w:rsidR="00315F3A" w:rsidRDefault="00315F3A" w:rsidP="008C0ED3">
            <w:pPr>
              <w:pStyle w:val="TableParagraph"/>
              <w:spacing w:before="99"/>
              <w:ind w:left="380"/>
              <w:jc w:val="center"/>
            </w:pPr>
            <w:r>
              <w:t>Točne količine proizvoda do 29.12 tekuće godine</w:t>
            </w:r>
          </w:p>
          <w:p w14:paraId="54494595" w14:textId="77777777" w:rsidR="00315F3A" w:rsidRPr="00977F2E" w:rsidRDefault="00315F3A" w:rsidP="008C0ED3">
            <w:pPr>
              <w:pStyle w:val="TableParagraph"/>
              <w:spacing w:before="99"/>
              <w:ind w:left="380"/>
              <w:jc w:val="center"/>
            </w:pPr>
          </w:p>
        </w:tc>
      </w:tr>
      <w:tr w:rsidR="00315F3A" w:rsidRPr="00977F2E" w14:paraId="5923897F" w14:textId="77777777" w:rsidTr="008C0ED3">
        <w:trPr>
          <w:trHeight w:val="282"/>
        </w:trPr>
        <w:tc>
          <w:tcPr>
            <w:tcW w:w="1128" w:type="dxa"/>
            <w:shd w:val="clear" w:color="auto" w:fill="D9D9D9"/>
          </w:tcPr>
          <w:p w14:paraId="74529165" w14:textId="77777777" w:rsidR="00315F3A" w:rsidRPr="00977F2E" w:rsidRDefault="00315F3A" w:rsidP="008C0ED3">
            <w:pPr>
              <w:pStyle w:val="TableParagraph"/>
              <w:spacing w:before="3" w:line="259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1.</w:t>
            </w:r>
          </w:p>
        </w:tc>
        <w:tc>
          <w:tcPr>
            <w:tcW w:w="5557" w:type="dxa"/>
          </w:tcPr>
          <w:p w14:paraId="1EA0C8B4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940625B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560A030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0A6D3BDB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435EB86F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2.</w:t>
            </w:r>
          </w:p>
        </w:tc>
        <w:tc>
          <w:tcPr>
            <w:tcW w:w="5557" w:type="dxa"/>
          </w:tcPr>
          <w:p w14:paraId="23D6585C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10899A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71FCCDB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4ACC81CB" w14:textId="77777777" w:rsidTr="008C0ED3">
        <w:trPr>
          <w:trHeight w:val="282"/>
        </w:trPr>
        <w:tc>
          <w:tcPr>
            <w:tcW w:w="1128" w:type="dxa"/>
            <w:shd w:val="clear" w:color="auto" w:fill="D9D9D9"/>
          </w:tcPr>
          <w:p w14:paraId="1B9DE799" w14:textId="77777777" w:rsidR="00315F3A" w:rsidRPr="00977F2E" w:rsidRDefault="00315F3A" w:rsidP="008C0ED3">
            <w:pPr>
              <w:pStyle w:val="TableParagraph"/>
              <w:spacing w:before="3" w:line="259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3.</w:t>
            </w:r>
          </w:p>
        </w:tc>
        <w:tc>
          <w:tcPr>
            <w:tcW w:w="5557" w:type="dxa"/>
          </w:tcPr>
          <w:p w14:paraId="13CAA46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60122317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32D9061E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36C03E27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229C1ADF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4.</w:t>
            </w:r>
          </w:p>
        </w:tc>
        <w:tc>
          <w:tcPr>
            <w:tcW w:w="5557" w:type="dxa"/>
          </w:tcPr>
          <w:p w14:paraId="59BF937C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589D7E9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342CD3A5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2E6702F4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081D3683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 w:rsidRPr="00977F2E">
              <w:rPr>
                <w:sz w:val="24"/>
              </w:rPr>
              <w:t>5.</w:t>
            </w:r>
          </w:p>
        </w:tc>
        <w:tc>
          <w:tcPr>
            <w:tcW w:w="5557" w:type="dxa"/>
          </w:tcPr>
          <w:p w14:paraId="63C0F8FC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D1CBAA1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52309F95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0C0DE439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40E90CBA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57" w:type="dxa"/>
          </w:tcPr>
          <w:p w14:paraId="479A1D5A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E64E11B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7F1CB9B9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0604F42E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0BF9157C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57" w:type="dxa"/>
          </w:tcPr>
          <w:p w14:paraId="6DB9E10E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EFBB9F8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6A1A1783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70A902B2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0718384B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57" w:type="dxa"/>
          </w:tcPr>
          <w:p w14:paraId="473455D6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DCDBC3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18BB9DF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30B34FE0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1ED9564F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57" w:type="dxa"/>
          </w:tcPr>
          <w:p w14:paraId="12D0E10E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2568D15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7D6F44E7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5E64BFE1" w14:textId="77777777" w:rsidTr="008C0ED3">
        <w:trPr>
          <w:trHeight w:val="285"/>
        </w:trPr>
        <w:tc>
          <w:tcPr>
            <w:tcW w:w="1128" w:type="dxa"/>
            <w:shd w:val="clear" w:color="auto" w:fill="D9D9D9"/>
          </w:tcPr>
          <w:p w14:paraId="6A0C04E3" w14:textId="77777777" w:rsidR="00315F3A" w:rsidRPr="00977F2E" w:rsidRDefault="00315F3A" w:rsidP="008C0ED3">
            <w:pPr>
              <w:pStyle w:val="TableParagraph"/>
              <w:spacing w:before="3"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57" w:type="dxa"/>
          </w:tcPr>
          <w:p w14:paraId="6A24615D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0B81204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0097E625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  <w:tr w:rsidR="00315F3A" w:rsidRPr="00977F2E" w14:paraId="40B50E9F" w14:textId="77777777" w:rsidTr="008C0ED3">
        <w:trPr>
          <w:trHeight w:val="285"/>
        </w:trPr>
        <w:tc>
          <w:tcPr>
            <w:tcW w:w="6685" w:type="dxa"/>
            <w:gridSpan w:val="2"/>
            <w:shd w:val="clear" w:color="auto" w:fill="D9D9D9"/>
          </w:tcPr>
          <w:p w14:paraId="5A21FB8C" w14:textId="77777777" w:rsidR="00315F3A" w:rsidRPr="00977F2E" w:rsidRDefault="00315F3A" w:rsidP="008C0ED3">
            <w:pPr>
              <w:pStyle w:val="TableParagraph"/>
              <w:jc w:val="center"/>
            </w:pPr>
            <w:r w:rsidRPr="00977F2E">
              <w:t>UKUPNO :</w:t>
            </w:r>
          </w:p>
        </w:tc>
        <w:tc>
          <w:tcPr>
            <w:tcW w:w="1418" w:type="dxa"/>
          </w:tcPr>
          <w:p w14:paraId="64BC02DF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14:paraId="1BC71D20" w14:textId="77777777" w:rsidR="00315F3A" w:rsidRPr="00977F2E" w:rsidRDefault="00315F3A" w:rsidP="008C0ED3">
            <w:pPr>
              <w:pStyle w:val="TableParagraph"/>
              <w:rPr>
                <w:sz w:val="18"/>
              </w:rPr>
            </w:pPr>
          </w:p>
        </w:tc>
      </w:tr>
    </w:tbl>
    <w:p w14:paraId="75778B08" w14:textId="77777777" w:rsidR="00315F3A" w:rsidRPr="00240B06" w:rsidRDefault="00315F3A" w:rsidP="00315F3A">
      <w:pPr>
        <w:pStyle w:val="Odlomakpopisa"/>
        <w:numPr>
          <w:ilvl w:val="0"/>
          <w:numId w:val="11"/>
        </w:numPr>
        <w:rPr>
          <w:sz w:val="20"/>
        </w:rPr>
      </w:pPr>
      <w:r w:rsidRPr="00240B06">
        <w:rPr>
          <w:sz w:val="20"/>
        </w:rPr>
        <w:t>Ako ima više od 9 ARKOD parcela upiši na poleđinu</w:t>
      </w:r>
    </w:p>
    <w:p w14:paraId="4E3701EB" w14:textId="77777777" w:rsidR="00315F3A" w:rsidRPr="00315F3A" w:rsidRDefault="00315F3A" w:rsidP="00315F3A">
      <w:pPr>
        <w:tabs>
          <w:tab w:val="left" w:pos="1265"/>
        </w:tabs>
        <w:rPr>
          <w:b/>
        </w:rPr>
      </w:pPr>
    </w:p>
    <w:p w14:paraId="744A2836" w14:textId="3EFEAAA8" w:rsidR="00780BFD" w:rsidRPr="00315F3A" w:rsidRDefault="00315F3A" w:rsidP="00B40FD8">
      <w:pPr>
        <w:pStyle w:val="Odlomakpopisa"/>
        <w:numPr>
          <w:ilvl w:val="0"/>
          <w:numId w:val="5"/>
        </w:numPr>
        <w:tabs>
          <w:tab w:val="left" w:pos="1265"/>
        </w:tabs>
        <w:rPr>
          <w:b/>
        </w:rPr>
      </w:pPr>
      <w:r>
        <w:rPr>
          <w:b/>
        </w:rPr>
        <w:t>Ostalo</w:t>
      </w:r>
      <w:r w:rsidR="00815FC6" w:rsidRPr="00315F3A">
        <w:rPr>
          <w:b/>
        </w:rPr>
        <w:t xml:space="preserve"> </w:t>
      </w:r>
    </w:p>
    <w:p w14:paraId="45E6D36D" w14:textId="77777777" w:rsidR="00815FC6" w:rsidRDefault="00815FC6" w:rsidP="00815FC6">
      <w:pPr>
        <w:pStyle w:val="Odlomakpopisa"/>
        <w:tabs>
          <w:tab w:val="left" w:pos="1265"/>
        </w:tabs>
        <w:ind w:left="633"/>
      </w:pPr>
    </w:p>
    <w:tbl>
      <w:tblPr>
        <w:tblStyle w:val="Reetkatablice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15FC6" w14:paraId="314D9061" w14:textId="77777777" w:rsidTr="00617A40">
        <w:tc>
          <w:tcPr>
            <w:tcW w:w="10206" w:type="dxa"/>
            <w:shd w:val="pct15" w:color="auto" w:fill="auto"/>
          </w:tcPr>
          <w:p w14:paraId="5379FB85" w14:textId="56EF7657" w:rsidR="00815FC6" w:rsidRPr="00977F2E" w:rsidRDefault="00815FC6" w:rsidP="00617A40">
            <w:pPr>
              <w:spacing w:before="1"/>
              <w:ind w:left="103" w:right="539"/>
            </w:pPr>
            <w:r>
              <w:t>Navesti sve ostalo relevantno, a što nije obuhvaćeno prethodnim točkama:</w:t>
            </w:r>
          </w:p>
          <w:p w14:paraId="09B2F429" w14:textId="77777777" w:rsidR="00815FC6" w:rsidRDefault="00815FC6" w:rsidP="00617A40"/>
        </w:tc>
      </w:tr>
      <w:tr w:rsidR="00815FC6" w14:paraId="10E8229D" w14:textId="77777777" w:rsidTr="00617A40">
        <w:tc>
          <w:tcPr>
            <w:tcW w:w="10206" w:type="dxa"/>
          </w:tcPr>
          <w:p w14:paraId="07A897A8" w14:textId="77777777" w:rsidR="00815FC6" w:rsidRDefault="00815FC6" w:rsidP="00617A40"/>
          <w:p w14:paraId="69CEC745" w14:textId="77777777" w:rsidR="00815FC6" w:rsidRDefault="00815FC6" w:rsidP="00617A40"/>
          <w:p w14:paraId="3CBF8798" w14:textId="77777777" w:rsidR="00815FC6" w:rsidRDefault="00815FC6" w:rsidP="00617A40"/>
          <w:p w14:paraId="1AC1B0C8" w14:textId="77777777" w:rsidR="00815FC6" w:rsidRDefault="00815FC6" w:rsidP="00617A40"/>
          <w:p w14:paraId="13A7A4FA" w14:textId="77777777" w:rsidR="00815FC6" w:rsidRDefault="00815FC6" w:rsidP="00617A40"/>
          <w:p w14:paraId="2170C6C4" w14:textId="77777777" w:rsidR="00815FC6" w:rsidRDefault="00815FC6" w:rsidP="00617A40"/>
          <w:p w14:paraId="7E860CAA" w14:textId="77777777" w:rsidR="00815FC6" w:rsidRDefault="00815FC6" w:rsidP="00617A40"/>
          <w:p w14:paraId="77A0D030" w14:textId="77777777" w:rsidR="00815FC6" w:rsidRDefault="00815FC6" w:rsidP="00617A40"/>
          <w:p w14:paraId="6F5FBA25" w14:textId="77777777" w:rsidR="00815FC6" w:rsidRDefault="00815FC6" w:rsidP="00617A40"/>
          <w:p w14:paraId="46750F42" w14:textId="77777777" w:rsidR="00815FC6" w:rsidRDefault="00815FC6" w:rsidP="00617A40"/>
          <w:p w14:paraId="13D72D86" w14:textId="77777777" w:rsidR="00815FC6" w:rsidRDefault="00815FC6" w:rsidP="00617A40"/>
          <w:p w14:paraId="40FA194A" w14:textId="77777777" w:rsidR="00815FC6" w:rsidRDefault="00815FC6" w:rsidP="00617A40"/>
          <w:p w14:paraId="55A8FAC8" w14:textId="77777777" w:rsidR="00815FC6" w:rsidRDefault="00815FC6" w:rsidP="00617A40"/>
          <w:p w14:paraId="4EA9AEC3" w14:textId="77777777" w:rsidR="00815FC6" w:rsidRDefault="00815FC6" w:rsidP="00617A40"/>
          <w:p w14:paraId="5EA23C17" w14:textId="77777777" w:rsidR="00815FC6" w:rsidRDefault="00815FC6" w:rsidP="00617A40"/>
        </w:tc>
      </w:tr>
    </w:tbl>
    <w:p w14:paraId="1DEC7C18" w14:textId="77777777" w:rsidR="00815FC6" w:rsidRDefault="00815FC6" w:rsidP="00815FC6">
      <w:pPr>
        <w:pStyle w:val="Odlomakpopisa"/>
        <w:tabs>
          <w:tab w:val="left" w:pos="1265"/>
        </w:tabs>
        <w:ind w:left="633"/>
      </w:pPr>
    </w:p>
    <w:p w14:paraId="76A3F180" w14:textId="77777777" w:rsidR="00B40FD8" w:rsidRPr="00977F2E" w:rsidRDefault="00B40FD8" w:rsidP="00780BFD">
      <w:pPr>
        <w:pStyle w:val="Tijeloteksta"/>
      </w:pPr>
    </w:p>
    <w:p w14:paraId="403CF2C0" w14:textId="77777777" w:rsidR="00780BFD" w:rsidRPr="00977F2E" w:rsidRDefault="00780BFD" w:rsidP="00780BFD">
      <w:pPr>
        <w:pStyle w:val="Tijeloteksta"/>
      </w:pPr>
    </w:p>
    <w:p w14:paraId="7D399799" w14:textId="77777777" w:rsidR="00780BFD" w:rsidRPr="00977F2E" w:rsidRDefault="00780BFD" w:rsidP="00780BFD">
      <w:pPr>
        <w:pStyle w:val="Tijeloteksta"/>
        <w:spacing w:before="8"/>
        <w:rPr>
          <w:sz w:val="21"/>
        </w:rPr>
      </w:pPr>
    </w:p>
    <w:p w14:paraId="2579BF58" w14:textId="77777777" w:rsidR="00780BFD" w:rsidRPr="00977F2E" w:rsidRDefault="00780BFD" w:rsidP="00780BFD">
      <w:pPr>
        <w:tabs>
          <w:tab w:val="left" w:pos="2665"/>
          <w:tab w:val="left" w:pos="4520"/>
          <w:tab w:val="left" w:pos="5605"/>
          <w:tab w:val="left" w:pos="7514"/>
          <w:tab w:val="left" w:pos="10329"/>
        </w:tabs>
        <w:spacing w:before="90"/>
        <w:ind w:left="392"/>
      </w:pPr>
      <w:r w:rsidRPr="00977F2E">
        <w:t>U</w:t>
      </w:r>
      <w:r w:rsidRPr="00977F2E">
        <w:rPr>
          <w:u w:val="single"/>
        </w:rPr>
        <w:t xml:space="preserve"> </w:t>
      </w:r>
      <w:r w:rsidRPr="00977F2E">
        <w:rPr>
          <w:u w:val="single"/>
        </w:rPr>
        <w:tab/>
      </w:r>
      <w:r w:rsidRPr="00977F2E">
        <w:t>,</w:t>
      </w:r>
      <w:r w:rsidRPr="00977F2E">
        <w:rPr>
          <w:u w:val="single"/>
        </w:rPr>
        <w:t xml:space="preserve"> </w:t>
      </w:r>
      <w:r w:rsidRPr="00977F2E">
        <w:rPr>
          <w:u w:val="single"/>
        </w:rPr>
        <w:tab/>
      </w:r>
      <w:r w:rsidRPr="00977F2E">
        <w:tab/>
        <w:t>M.P.</w:t>
      </w:r>
      <w:r w:rsidRPr="00977F2E">
        <w:tab/>
      </w:r>
      <w:r w:rsidRPr="00977F2E">
        <w:rPr>
          <w:u w:val="single"/>
        </w:rPr>
        <w:t xml:space="preserve"> </w:t>
      </w:r>
      <w:r w:rsidRPr="00977F2E">
        <w:rPr>
          <w:u w:val="single"/>
        </w:rPr>
        <w:tab/>
      </w:r>
    </w:p>
    <w:p w14:paraId="4AAE6910" w14:textId="733F5EA8" w:rsidR="00780BFD" w:rsidRPr="00977F2E" w:rsidRDefault="00780BFD" w:rsidP="00780BFD">
      <w:pPr>
        <w:tabs>
          <w:tab w:val="left" w:pos="3288"/>
          <w:tab w:val="left" w:pos="8060"/>
        </w:tabs>
        <w:ind w:left="1221"/>
      </w:pPr>
      <w:r w:rsidRPr="00977F2E">
        <w:t>mjesto</w:t>
      </w:r>
      <w:r w:rsidRPr="00977F2E">
        <w:tab/>
        <w:t>datum</w:t>
      </w:r>
      <w:r w:rsidRPr="00977F2E">
        <w:tab/>
        <w:t>Potpis</w:t>
      </w:r>
      <w:r w:rsidRPr="00977F2E">
        <w:rPr>
          <w:spacing w:val="-2"/>
        </w:rPr>
        <w:t xml:space="preserve"> </w:t>
      </w:r>
      <w:r w:rsidR="00C112F3">
        <w:t>n</w:t>
      </w:r>
      <w:r w:rsidRPr="00977F2E">
        <w:t>aručitelja</w:t>
      </w:r>
    </w:p>
    <w:p w14:paraId="20015957" w14:textId="77777777" w:rsidR="00780BFD" w:rsidRDefault="00780BFD" w:rsidP="00780BFD">
      <w:pPr>
        <w:pStyle w:val="Tijeloteksta"/>
        <w:spacing w:before="11"/>
        <w:rPr>
          <w:sz w:val="35"/>
        </w:rPr>
      </w:pPr>
    </w:p>
    <w:p w14:paraId="6ECD1FDE" w14:textId="77777777" w:rsidR="00780BFD" w:rsidRDefault="00780BFD" w:rsidP="00780BFD">
      <w:pPr>
        <w:pStyle w:val="Tijeloteksta"/>
        <w:spacing w:before="11"/>
        <w:rPr>
          <w:sz w:val="35"/>
        </w:rPr>
      </w:pPr>
    </w:p>
    <w:p w14:paraId="4E4C6981" w14:textId="77777777" w:rsidR="00780BFD" w:rsidRDefault="00780BFD" w:rsidP="00780BFD">
      <w:pPr>
        <w:pStyle w:val="Tijeloteksta"/>
        <w:spacing w:before="11"/>
        <w:rPr>
          <w:sz w:val="35"/>
        </w:rPr>
      </w:pPr>
    </w:p>
    <w:p w14:paraId="64785C64" w14:textId="77777777" w:rsidR="00780BFD" w:rsidRPr="00977F2E" w:rsidRDefault="00780BFD" w:rsidP="00780BFD">
      <w:pPr>
        <w:pStyle w:val="Tijeloteksta"/>
        <w:spacing w:before="11"/>
        <w:rPr>
          <w:sz w:val="35"/>
        </w:rPr>
      </w:pPr>
    </w:p>
    <w:p w14:paraId="787D630F" w14:textId="77777777" w:rsidR="00780BFD" w:rsidRPr="00977F2E" w:rsidRDefault="00780BFD" w:rsidP="00780BFD">
      <w:pPr>
        <w:ind w:left="392"/>
        <w:rPr>
          <w:sz w:val="18"/>
        </w:rPr>
      </w:pPr>
      <w:r w:rsidRPr="00977F2E">
        <w:rPr>
          <w:sz w:val="18"/>
        </w:rPr>
        <w:t xml:space="preserve">Potpisivanjem ovog zahtjeva odgovorna osoba jamči točnost podataka te dozvoljava </w:t>
      </w:r>
      <w:r>
        <w:rPr>
          <w:sz w:val="18"/>
        </w:rPr>
        <w:t>Kontrolnom tijelu</w:t>
      </w:r>
      <w:r w:rsidRPr="00977F2E">
        <w:rPr>
          <w:sz w:val="18"/>
        </w:rPr>
        <w:t xml:space="preserve"> da pristupi Agronet aplikaciji kako bi preuzeo Jedinstveni zahtjev za prijavu poticaja za tekuću godinu..</w:t>
      </w:r>
    </w:p>
    <w:p w14:paraId="7D4E2484" w14:textId="77777777" w:rsidR="00780BFD" w:rsidRPr="00977F2E" w:rsidRDefault="00780BFD" w:rsidP="00780BFD">
      <w:pPr>
        <w:pStyle w:val="Tijeloteksta"/>
      </w:pPr>
    </w:p>
    <w:p w14:paraId="39DBD5B6" w14:textId="77777777" w:rsidR="00780BFD" w:rsidRPr="00977F2E" w:rsidRDefault="00780BFD" w:rsidP="00780BFD">
      <w:pPr>
        <w:pStyle w:val="Tijeloteksta"/>
        <w:spacing w:before="1"/>
        <w:rPr>
          <w:sz w:val="13"/>
        </w:rPr>
      </w:pPr>
      <w:r w:rsidRPr="00977F2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1340D5" wp14:editId="74AB19D2">
                <wp:simplePos x="0" y="0"/>
                <wp:positionH relativeFrom="page">
                  <wp:posOffset>701040</wp:posOffset>
                </wp:positionH>
                <wp:positionV relativeFrom="paragraph">
                  <wp:posOffset>120650</wp:posOffset>
                </wp:positionV>
                <wp:extent cx="6337935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8064" id="Rectangle 2" o:spid="_x0000_s1026" style="position:absolute;margin-left:55.2pt;margin-top:9.5pt;width:499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qsdwIAAPk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2B3767C" w14:textId="200A0418" w:rsidR="00D9669C" w:rsidRDefault="00D9669C" w:rsidP="00D9669C"/>
    <w:p w14:paraId="3B4BE18A" w14:textId="69183649" w:rsidR="00A62D3C" w:rsidRDefault="00A62D3C" w:rsidP="00D9669C"/>
    <w:p w14:paraId="60E76F7A" w14:textId="7A0D1E6F" w:rsidR="00A62D3C" w:rsidRDefault="00A62D3C" w:rsidP="00D9669C">
      <w:r>
        <w:t>PRILOG:</w:t>
      </w:r>
    </w:p>
    <w:p w14:paraId="64558D3D" w14:textId="029C98B7" w:rsidR="00A62D3C" w:rsidRDefault="00A62D3C" w:rsidP="00D9669C"/>
    <w:p w14:paraId="4C9B46F2" w14:textId="3331EC66" w:rsidR="00315F3A" w:rsidRDefault="00315F3A" w:rsidP="00315F3A">
      <w:pPr>
        <w:ind w:firstLine="708"/>
      </w:pPr>
      <w:r>
        <w:t>Proizvodnja</w:t>
      </w:r>
    </w:p>
    <w:p w14:paraId="61818ADB" w14:textId="341EDF69" w:rsidR="00A62D3C" w:rsidRDefault="00A62D3C" w:rsidP="00A62D3C">
      <w:r>
        <w:t>- Rješenje o upisu u Upisnik poljoprivrednika</w:t>
      </w:r>
    </w:p>
    <w:p w14:paraId="41B8D604" w14:textId="75095AE8" w:rsidR="00A62D3C" w:rsidRDefault="00A62D3C" w:rsidP="00A62D3C">
      <w:r>
        <w:t>- Rješenje o upisu u Upisnik subjekata u ekološkoj proizvodnji</w:t>
      </w:r>
    </w:p>
    <w:p w14:paraId="5AEBC419" w14:textId="02635809" w:rsidR="00A62D3C" w:rsidRDefault="00A62D3C" w:rsidP="00A62D3C">
      <w:r>
        <w:t>- Zapisnik o evidenciji uporabe poljoprivrednog zemljišta (ARKOD)</w:t>
      </w:r>
    </w:p>
    <w:p w14:paraId="3835093E" w14:textId="4D3F692F" w:rsidR="00962247" w:rsidRDefault="00962247" w:rsidP="00A62D3C">
      <w:r>
        <w:t>- Plan prelaska gospodarstva na ekološko ( prilikom prvog ulaska u sustav)</w:t>
      </w:r>
    </w:p>
    <w:p w14:paraId="369564E4" w14:textId="77777777" w:rsidR="00962247" w:rsidRDefault="00315F3A" w:rsidP="00A62D3C">
      <w:r>
        <w:tab/>
      </w:r>
    </w:p>
    <w:p w14:paraId="3F94AEE3" w14:textId="14B31E12" w:rsidR="00315F3A" w:rsidRDefault="00315F3A" w:rsidP="00962247">
      <w:pPr>
        <w:ind w:firstLine="708"/>
      </w:pPr>
      <w:r>
        <w:t>Prerada</w:t>
      </w:r>
    </w:p>
    <w:p w14:paraId="4C2FDB11" w14:textId="1F9096CA" w:rsidR="00315F3A" w:rsidRPr="00962247" w:rsidRDefault="00315F3A" w:rsidP="00962247">
      <w:pPr>
        <w:pStyle w:val="Naslov1"/>
        <w:shd w:val="clear" w:color="auto" w:fill="FFFFFF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962247">
        <w:rPr>
          <w:rFonts w:ascii="Times New Roman" w:hAnsi="Times New Roman" w:cs="Times New Roman"/>
          <w:color w:val="auto"/>
          <w:sz w:val="24"/>
          <w:szCs w:val="24"/>
        </w:rPr>
        <w:t>-Rješenje o upisu „Upisnik registriranih objekata u poslovanju s hranom životinjskog podrijetla“</w:t>
      </w:r>
    </w:p>
    <w:p w14:paraId="5B8BDAA3" w14:textId="7F85606E" w:rsidR="00315F3A" w:rsidRPr="00962247" w:rsidRDefault="00315F3A" w:rsidP="00962247">
      <w:pPr>
        <w:pStyle w:val="Naslov1"/>
        <w:shd w:val="clear" w:color="auto" w:fill="FFFFFF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962247">
        <w:rPr>
          <w:rFonts w:ascii="Times New Roman" w:hAnsi="Times New Roman" w:cs="Times New Roman"/>
          <w:color w:val="auto"/>
          <w:sz w:val="24"/>
          <w:szCs w:val="24"/>
        </w:rPr>
        <w:t>-Rješenje o upisu „Upisnik registriranih objekata u poslovanju s hranom ne životinjskog podrijetla“</w:t>
      </w:r>
    </w:p>
    <w:p w14:paraId="3AD1483C" w14:textId="6CB5EE3F" w:rsidR="00315F3A" w:rsidRPr="00962247" w:rsidRDefault="00315F3A" w:rsidP="00962247">
      <w:r w:rsidRPr="00962247">
        <w:t>-Recepture</w:t>
      </w:r>
    </w:p>
    <w:p w14:paraId="1A81D08A" w14:textId="1C4C5C31" w:rsidR="00962247" w:rsidRPr="00962247" w:rsidRDefault="00962247" w:rsidP="00962247">
      <w:r w:rsidRPr="00962247">
        <w:t xml:space="preserve">-Plan proizvodnje ekološka </w:t>
      </w:r>
    </w:p>
    <w:p w14:paraId="08F5944F" w14:textId="77777777" w:rsidR="00315F3A" w:rsidRPr="00315F3A" w:rsidRDefault="00315F3A" w:rsidP="00315F3A"/>
    <w:p w14:paraId="473316E5" w14:textId="165168D8" w:rsidR="00315F3A" w:rsidRPr="00D9669C" w:rsidRDefault="00315F3A" w:rsidP="00A62D3C">
      <w:r>
        <w:tab/>
      </w:r>
    </w:p>
    <w:sectPr w:rsidR="00315F3A" w:rsidRPr="00D9669C">
      <w:headerReference w:type="default" r:id="rId8"/>
      <w:footerReference w:type="default" r:id="rId9"/>
      <w:pgSz w:w="11910" w:h="16840"/>
      <w:pgMar w:top="1120" w:right="580" w:bottom="1340" w:left="740" w:header="938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1C8B" w14:textId="77777777" w:rsidR="003C68F0" w:rsidRDefault="003C68F0" w:rsidP="001C5236">
      <w:r>
        <w:separator/>
      </w:r>
    </w:p>
  </w:endnote>
  <w:endnote w:type="continuationSeparator" w:id="0">
    <w:p w14:paraId="01026CCC" w14:textId="77777777" w:rsidR="003C68F0" w:rsidRDefault="003C68F0" w:rsidP="001C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1954" w14:textId="77777777" w:rsidR="0029771A" w:rsidRDefault="00AA25B6">
    <w:pPr>
      <w:pStyle w:val="Tijeloteksta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D0E7C3" wp14:editId="5957E733">
              <wp:simplePos x="0" y="0"/>
              <wp:positionH relativeFrom="page">
                <wp:posOffset>706755</wp:posOffset>
              </wp:positionH>
              <wp:positionV relativeFrom="page">
                <wp:posOffset>9824720</wp:posOffset>
              </wp:positionV>
              <wp:extent cx="4586605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A8373" w14:textId="77777777" w:rsidR="0029771A" w:rsidRDefault="003C68F0">
                          <w:pPr>
                            <w:pStyle w:val="Tijeloteksta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E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73.6pt;width:361.1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7mqwIAAKk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" filled="f" stroked="f">
              <v:textbox inset="0,0,0,0">
                <w:txbxContent>
                  <w:p w14:paraId="630A8373" w14:textId="77777777" w:rsidR="0029771A" w:rsidRDefault="003C68F0">
                    <w:pPr>
                      <w:pStyle w:val="Tijeloteksta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5B8B" w14:textId="77777777" w:rsidR="003C68F0" w:rsidRDefault="003C68F0" w:rsidP="001C5236">
      <w:r>
        <w:separator/>
      </w:r>
    </w:p>
  </w:footnote>
  <w:footnote w:type="continuationSeparator" w:id="0">
    <w:p w14:paraId="1664DC41" w14:textId="77777777" w:rsidR="003C68F0" w:rsidRDefault="003C68F0" w:rsidP="001C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6690"/>
      <w:gridCol w:w="1594"/>
    </w:tblGrid>
    <w:tr w:rsidR="00337171" w:rsidRPr="002A1124" w14:paraId="768A2698" w14:textId="77777777" w:rsidTr="00337171">
      <w:trPr>
        <w:trHeight w:val="691"/>
      </w:trPr>
      <w:tc>
        <w:tcPr>
          <w:tcW w:w="1986" w:type="dxa"/>
          <w:vMerge w:val="restart"/>
          <w:shd w:val="clear" w:color="auto" w:fill="auto"/>
          <w:vAlign w:val="center"/>
        </w:tcPr>
        <w:p w14:paraId="25EFC88B" w14:textId="77777777" w:rsidR="00337171" w:rsidRDefault="00337171" w:rsidP="00337171">
          <w:pPr>
            <w:jc w:val="center"/>
          </w:pPr>
          <w:r w:rsidRPr="00F4501D">
            <w:rPr>
              <w:noProof/>
            </w:rPr>
            <w:drawing>
              <wp:inline distT="0" distB="0" distL="0" distR="0" wp14:anchorId="735C4C67" wp14:editId="36EBFCC9">
                <wp:extent cx="1117600" cy="635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0" w:type="dxa"/>
          <w:vMerge w:val="restart"/>
          <w:shd w:val="clear" w:color="auto" w:fill="auto"/>
          <w:vAlign w:val="center"/>
        </w:tcPr>
        <w:p w14:paraId="7AED3703" w14:textId="77777777" w:rsidR="00337171" w:rsidRPr="002A1124" w:rsidRDefault="00337171" w:rsidP="00337171">
          <w:pPr>
            <w:pStyle w:val="Naslov4"/>
            <w:rPr>
              <w:sz w:val="24"/>
              <w:szCs w:val="24"/>
              <w:lang w:val="hr-HR"/>
            </w:rPr>
          </w:pPr>
          <w:r>
            <w:rPr>
              <w:i w:val="0"/>
              <w:sz w:val="24"/>
              <w:szCs w:val="24"/>
              <w:lang w:val="hr-HR"/>
            </w:rPr>
            <w:t xml:space="preserve">ALGO EKO </w:t>
          </w:r>
          <w:r w:rsidRPr="002A1124">
            <w:rPr>
              <w:i w:val="0"/>
              <w:sz w:val="24"/>
              <w:szCs w:val="24"/>
              <w:lang w:val="hr-HR"/>
            </w:rPr>
            <w:t>d.o.o</w:t>
          </w:r>
          <w:r w:rsidRPr="002A1124">
            <w:rPr>
              <w:sz w:val="24"/>
              <w:szCs w:val="24"/>
              <w:lang w:val="hr-HR"/>
            </w:rPr>
            <w:t>.</w:t>
          </w:r>
        </w:p>
        <w:p w14:paraId="796468F8" w14:textId="77777777" w:rsidR="00337171" w:rsidRPr="002A1124" w:rsidRDefault="00337171" w:rsidP="00337171">
          <w:pPr>
            <w:jc w:val="center"/>
            <w:rPr>
              <w:sz w:val="20"/>
            </w:rPr>
          </w:pPr>
          <w:r w:rsidRPr="00326AA8">
            <w:t>Odjel za certificiranje</w:t>
          </w:r>
        </w:p>
      </w:tc>
      <w:tc>
        <w:tcPr>
          <w:tcW w:w="1594" w:type="dxa"/>
          <w:shd w:val="clear" w:color="auto" w:fill="auto"/>
          <w:vAlign w:val="center"/>
        </w:tcPr>
        <w:p w14:paraId="1C1BEE1A" w14:textId="77777777" w:rsidR="00337171" w:rsidRPr="002A1124" w:rsidRDefault="00337171" w:rsidP="00337171">
          <w:pPr>
            <w:jc w:val="center"/>
            <w:rPr>
              <w:b/>
            </w:rPr>
          </w:pPr>
          <w:r w:rsidRPr="002A1124">
            <w:rPr>
              <w:b/>
            </w:rPr>
            <w:t>Ob-</w:t>
          </w:r>
          <w:r>
            <w:rPr>
              <w:b/>
            </w:rPr>
            <w:t>7</w:t>
          </w:r>
          <w:r w:rsidRPr="002A1124">
            <w:rPr>
              <w:b/>
            </w:rPr>
            <w:t>/1-1</w:t>
          </w:r>
        </w:p>
      </w:tc>
    </w:tr>
    <w:tr w:rsidR="00337171" w:rsidRPr="002A1124" w14:paraId="71A21DC0" w14:textId="77777777" w:rsidTr="00337171">
      <w:trPr>
        <w:trHeight w:val="691"/>
      </w:trPr>
      <w:tc>
        <w:tcPr>
          <w:tcW w:w="1986" w:type="dxa"/>
          <w:vMerge/>
          <w:shd w:val="clear" w:color="auto" w:fill="auto"/>
          <w:vAlign w:val="center"/>
        </w:tcPr>
        <w:p w14:paraId="2CF79C8A" w14:textId="77777777" w:rsidR="00337171" w:rsidRDefault="00337171" w:rsidP="00337171">
          <w:pPr>
            <w:jc w:val="center"/>
          </w:pPr>
        </w:p>
      </w:tc>
      <w:tc>
        <w:tcPr>
          <w:tcW w:w="6690" w:type="dxa"/>
          <w:vMerge/>
          <w:shd w:val="clear" w:color="auto" w:fill="auto"/>
        </w:tcPr>
        <w:p w14:paraId="323D35C5" w14:textId="77777777" w:rsidR="00337171" w:rsidRPr="002A1124" w:rsidRDefault="00337171" w:rsidP="00337171">
          <w:pPr>
            <w:rPr>
              <w:sz w:val="20"/>
            </w:rPr>
          </w:pPr>
        </w:p>
      </w:tc>
      <w:tc>
        <w:tcPr>
          <w:tcW w:w="1594" w:type="dxa"/>
          <w:shd w:val="clear" w:color="auto" w:fill="auto"/>
          <w:vAlign w:val="center"/>
        </w:tcPr>
        <w:p w14:paraId="7144A606" w14:textId="45C6E71C" w:rsidR="00337171" w:rsidRPr="002A1124" w:rsidRDefault="00337171" w:rsidP="00337171">
          <w:pPr>
            <w:jc w:val="center"/>
            <w:rPr>
              <w:sz w:val="22"/>
              <w:szCs w:val="22"/>
            </w:rPr>
          </w:pPr>
          <w:r w:rsidRPr="002A1124">
            <w:rPr>
              <w:sz w:val="22"/>
              <w:szCs w:val="22"/>
            </w:rPr>
            <w:t xml:space="preserve">Izdanje </w:t>
          </w:r>
          <w:r w:rsidR="00DB651D">
            <w:rPr>
              <w:sz w:val="22"/>
              <w:szCs w:val="22"/>
            </w:rPr>
            <w:t>4</w:t>
          </w:r>
        </w:p>
      </w:tc>
    </w:tr>
  </w:tbl>
  <w:p w14:paraId="31BD1D54" w14:textId="77777777" w:rsidR="0029771A" w:rsidRDefault="003C68F0">
    <w:pPr>
      <w:pStyle w:val="Tijeloteksta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74E"/>
    <w:multiLevelType w:val="hybridMultilevel"/>
    <w:tmpl w:val="4DCE3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2397"/>
    <w:multiLevelType w:val="hybridMultilevel"/>
    <w:tmpl w:val="15468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2CB"/>
    <w:multiLevelType w:val="hybridMultilevel"/>
    <w:tmpl w:val="456CBC6A"/>
    <w:lvl w:ilvl="0" w:tplc="6E52BB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D4F"/>
    <w:multiLevelType w:val="hybridMultilevel"/>
    <w:tmpl w:val="78FE1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3924"/>
    <w:multiLevelType w:val="hybridMultilevel"/>
    <w:tmpl w:val="1DE8C8A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2259"/>
    <w:multiLevelType w:val="hybridMultilevel"/>
    <w:tmpl w:val="F136344E"/>
    <w:lvl w:ilvl="0" w:tplc="50A2F12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38EF"/>
    <w:multiLevelType w:val="hybridMultilevel"/>
    <w:tmpl w:val="5F30342A"/>
    <w:lvl w:ilvl="0" w:tplc="29E8FD42">
      <w:start w:val="5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4AE2769A"/>
    <w:multiLevelType w:val="hybridMultilevel"/>
    <w:tmpl w:val="4F7E0C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A6346"/>
    <w:multiLevelType w:val="hybridMultilevel"/>
    <w:tmpl w:val="B8CE5CD4"/>
    <w:lvl w:ilvl="0" w:tplc="2522D1BA">
      <w:start w:val="1"/>
      <w:numFmt w:val="decimal"/>
      <w:lvlText w:val="%1."/>
      <w:lvlJc w:val="left"/>
      <w:pPr>
        <w:ind w:left="633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67F0B7C0">
      <w:numFmt w:val="bullet"/>
      <w:lvlText w:val="•"/>
      <w:lvlJc w:val="left"/>
      <w:pPr>
        <w:ind w:left="1634" w:hanging="241"/>
      </w:pPr>
      <w:rPr>
        <w:rFonts w:hint="default"/>
        <w:lang w:val="hr-HR" w:eastAsia="hr-HR" w:bidi="hr-HR"/>
      </w:rPr>
    </w:lvl>
    <w:lvl w:ilvl="2" w:tplc="B21C5AE4">
      <w:numFmt w:val="bullet"/>
      <w:lvlText w:val="•"/>
      <w:lvlJc w:val="left"/>
      <w:pPr>
        <w:ind w:left="2629" w:hanging="241"/>
      </w:pPr>
      <w:rPr>
        <w:rFonts w:hint="default"/>
        <w:lang w:val="hr-HR" w:eastAsia="hr-HR" w:bidi="hr-HR"/>
      </w:rPr>
    </w:lvl>
    <w:lvl w:ilvl="3" w:tplc="6D70BA56">
      <w:numFmt w:val="bullet"/>
      <w:lvlText w:val="•"/>
      <w:lvlJc w:val="left"/>
      <w:pPr>
        <w:ind w:left="3623" w:hanging="241"/>
      </w:pPr>
      <w:rPr>
        <w:rFonts w:hint="default"/>
        <w:lang w:val="hr-HR" w:eastAsia="hr-HR" w:bidi="hr-HR"/>
      </w:rPr>
    </w:lvl>
    <w:lvl w:ilvl="4" w:tplc="E916A392">
      <w:numFmt w:val="bullet"/>
      <w:lvlText w:val="•"/>
      <w:lvlJc w:val="left"/>
      <w:pPr>
        <w:ind w:left="4618" w:hanging="241"/>
      </w:pPr>
      <w:rPr>
        <w:rFonts w:hint="default"/>
        <w:lang w:val="hr-HR" w:eastAsia="hr-HR" w:bidi="hr-HR"/>
      </w:rPr>
    </w:lvl>
    <w:lvl w:ilvl="5" w:tplc="7FC0559A">
      <w:numFmt w:val="bullet"/>
      <w:lvlText w:val="•"/>
      <w:lvlJc w:val="left"/>
      <w:pPr>
        <w:ind w:left="5613" w:hanging="241"/>
      </w:pPr>
      <w:rPr>
        <w:rFonts w:hint="default"/>
        <w:lang w:val="hr-HR" w:eastAsia="hr-HR" w:bidi="hr-HR"/>
      </w:rPr>
    </w:lvl>
    <w:lvl w:ilvl="6" w:tplc="8F9CE5DC">
      <w:numFmt w:val="bullet"/>
      <w:lvlText w:val="•"/>
      <w:lvlJc w:val="left"/>
      <w:pPr>
        <w:ind w:left="6607" w:hanging="241"/>
      </w:pPr>
      <w:rPr>
        <w:rFonts w:hint="default"/>
        <w:lang w:val="hr-HR" w:eastAsia="hr-HR" w:bidi="hr-HR"/>
      </w:rPr>
    </w:lvl>
    <w:lvl w:ilvl="7" w:tplc="C12EA8CE">
      <w:numFmt w:val="bullet"/>
      <w:lvlText w:val="•"/>
      <w:lvlJc w:val="left"/>
      <w:pPr>
        <w:ind w:left="7602" w:hanging="241"/>
      </w:pPr>
      <w:rPr>
        <w:rFonts w:hint="default"/>
        <w:lang w:val="hr-HR" w:eastAsia="hr-HR" w:bidi="hr-HR"/>
      </w:rPr>
    </w:lvl>
    <w:lvl w:ilvl="8" w:tplc="766685D2">
      <w:numFmt w:val="bullet"/>
      <w:lvlText w:val="•"/>
      <w:lvlJc w:val="left"/>
      <w:pPr>
        <w:ind w:left="8597" w:hanging="241"/>
      </w:pPr>
      <w:rPr>
        <w:rFonts w:hint="default"/>
        <w:lang w:val="hr-HR" w:eastAsia="hr-HR" w:bidi="hr-HR"/>
      </w:rPr>
    </w:lvl>
  </w:abstractNum>
  <w:abstractNum w:abstractNumId="9" w15:restartNumberingAfterBreak="0">
    <w:nsid w:val="554F0A42"/>
    <w:multiLevelType w:val="hybridMultilevel"/>
    <w:tmpl w:val="898C2F98"/>
    <w:lvl w:ilvl="0" w:tplc="C152E33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725568C1"/>
    <w:multiLevelType w:val="hybridMultilevel"/>
    <w:tmpl w:val="320A21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0612"/>
    <w:multiLevelType w:val="hybridMultilevel"/>
    <w:tmpl w:val="AC189684"/>
    <w:lvl w:ilvl="0" w:tplc="61DA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4211D"/>
    <w:multiLevelType w:val="hybridMultilevel"/>
    <w:tmpl w:val="AAE0BD72"/>
    <w:lvl w:ilvl="0" w:tplc="041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6"/>
    <w:rsid w:val="00011902"/>
    <w:rsid w:val="00016FD4"/>
    <w:rsid w:val="000225B7"/>
    <w:rsid w:val="00031BE1"/>
    <w:rsid w:val="00034BDE"/>
    <w:rsid w:val="00041163"/>
    <w:rsid w:val="00060719"/>
    <w:rsid w:val="00070649"/>
    <w:rsid w:val="00071B6C"/>
    <w:rsid w:val="00072BB0"/>
    <w:rsid w:val="00075E63"/>
    <w:rsid w:val="000A7690"/>
    <w:rsid w:val="000B6D6C"/>
    <w:rsid w:val="000D0AE6"/>
    <w:rsid w:val="000E352C"/>
    <w:rsid w:val="000E62D4"/>
    <w:rsid w:val="000F7289"/>
    <w:rsid w:val="00112B36"/>
    <w:rsid w:val="0011509F"/>
    <w:rsid w:val="00126BD8"/>
    <w:rsid w:val="00137290"/>
    <w:rsid w:val="001B7957"/>
    <w:rsid w:val="001C3C83"/>
    <w:rsid w:val="001C5236"/>
    <w:rsid w:val="001C545C"/>
    <w:rsid w:val="00215DB0"/>
    <w:rsid w:val="002216F3"/>
    <w:rsid w:val="002325FD"/>
    <w:rsid w:val="00240B06"/>
    <w:rsid w:val="00244324"/>
    <w:rsid w:val="00245131"/>
    <w:rsid w:val="002A0545"/>
    <w:rsid w:val="002B097C"/>
    <w:rsid w:val="002D2010"/>
    <w:rsid w:val="002E5E91"/>
    <w:rsid w:val="002F12ED"/>
    <w:rsid w:val="002F7888"/>
    <w:rsid w:val="00315F3A"/>
    <w:rsid w:val="00321E7F"/>
    <w:rsid w:val="003234EC"/>
    <w:rsid w:val="003245FD"/>
    <w:rsid w:val="00326DA1"/>
    <w:rsid w:val="00331882"/>
    <w:rsid w:val="003344D2"/>
    <w:rsid w:val="00337171"/>
    <w:rsid w:val="003531D4"/>
    <w:rsid w:val="00363FF2"/>
    <w:rsid w:val="003C68F0"/>
    <w:rsid w:val="003C73BF"/>
    <w:rsid w:val="003D5474"/>
    <w:rsid w:val="0041710E"/>
    <w:rsid w:val="004274A1"/>
    <w:rsid w:val="004337FC"/>
    <w:rsid w:val="004469C7"/>
    <w:rsid w:val="004A1607"/>
    <w:rsid w:val="004A57F8"/>
    <w:rsid w:val="004B0FA8"/>
    <w:rsid w:val="004E47E5"/>
    <w:rsid w:val="004F2E43"/>
    <w:rsid w:val="0050502A"/>
    <w:rsid w:val="00524670"/>
    <w:rsid w:val="00530F1A"/>
    <w:rsid w:val="00545155"/>
    <w:rsid w:val="00551A9C"/>
    <w:rsid w:val="005641C0"/>
    <w:rsid w:val="00584116"/>
    <w:rsid w:val="00587D5D"/>
    <w:rsid w:val="005A0A48"/>
    <w:rsid w:val="005A4686"/>
    <w:rsid w:val="005A5F40"/>
    <w:rsid w:val="005C685C"/>
    <w:rsid w:val="005D0435"/>
    <w:rsid w:val="005D3492"/>
    <w:rsid w:val="005F395C"/>
    <w:rsid w:val="00643C58"/>
    <w:rsid w:val="006506BC"/>
    <w:rsid w:val="006644C2"/>
    <w:rsid w:val="0067336A"/>
    <w:rsid w:val="00675F22"/>
    <w:rsid w:val="006E3B17"/>
    <w:rsid w:val="007120EE"/>
    <w:rsid w:val="007331AC"/>
    <w:rsid w:val="00737DB9"/>
    <w:rsid w:val="00741FF1"/>
    <w:rsid w:val="0075648D"/>
    <w:rsid w:val="0076153C"/>
    <w:rsid w:val="0076157C"/>
    <w:rsid w:val="00770DDC"/>
    <w:rsid w:val="00777562"/>
    <w:rsid w:val="00780BFD"/>
    <w:rsid w:val="00791891"/>
    <w:rsid w:val="007D14A2"/>
    <w:rsid w:val="007D7214"/>
    <w:rsid w:val="007F3F71"/>
    <w:rsid w:val="00803C01"/>
    <w:rsid w:val="00815FC6"/>
    <w:rsid w:val="00827E49"/>
    <w:rsid w:val="008509F8"/>
    <w:rsid w:val="0086325E"/>
    <w:rsid w:val="008A65BD"/>
    <w:rsid w:val="0091199D"/>
    <w:rsid w:val="00922151"/>
    <w:rsid w:val="009340F2"/>
    <w:rsid w:val="009370CB"/>
    <w:rsid w:val="009414D0"/>
    <w:rsid w:val="00944D15"/>
    <w:rsid w:val="009450FA"/>
    <w:rsid w:val="00954977"/>
    <w:rsid w:val="0096187C"/>
    <w:rsid w:val="00962247"/>
    <w:rsid w:val="0098074F"/>
    <w:rsid w:val="009813C9"/>
    <w:rsid w:val="00987265"/>
    <w:rsid w:val="00993E89"/>
    <w:rsid w:val="009D3D2D"/>
    <w:rsid w:val="009D4ECD"/>
    <w:rsid w:val="009E6C1D"/>
    <w:rsid w:val="009F3A34"/>
    <w:rsid w:val="009F63F6"/>
    <w:rsid w:val="00A22895"/>
    <w:rsid w:val="00A26658"/>
    <w:rsid w:val="00A367A0"/>
    <w:rsid w:val="00A45BBB"/>
    <w:rsid w:val="00A57E12"/>
    <w:rsid w:val="00A62D3C"/>
    <w:rsid w:val="00A85E08"/>
    <w:rsid w:val="00A87C8E"/>
    <w:rsid w:val="00A93A2C"/>
    <w:rsid w:val="00AA25B6"/>
    <w:rsid w:val="00AA7AB7"/>
    <w:rsid w:val="00AB20F8"/>
    <w:rsid w:val="00AC2F9B"/>
    <w:rsid w:val="00AD080E"/>
    <w:rsid w:val="00AD460E"/>
    <w:rsid w:val="00AE03E9"/>
    <w:rsid w:val="00AE3565"/>
    <w:rsid w:val="00AE50A4"/>
    <w:rsid w:val="00AF158B"/>
    <w:rsid w:val="00B020FA"/>
    <w:rsid w:val="00B1669A"/>
    <w:rsid w:val="00B20852"/>
    <w:rsid w:val="00B303DC"/>
    <w:rsid w:val="00B40FD8"/>
    <w:rsid w:val="00B45411"/>
    <w:rsid w:val="00B519C4"/>
    <w:rsid w:val="00B85E0B"/>
    <w:rsid w:val="00B867AF"/>
    <w:rsid w:val="00B86869"/>
    <w:rsid w:val="00BB2172"/>
    <w:rsid w:val="00BB7417"/>
    <w:rsid w:val="00BD21E9"/>
    <w:rsid w:val="00BE28CC"/>
    <w:rsid w:val="00BE7AC4"/>
    <w:rsid w:val="00BF6250"/>
    <w:rsid w:val="00C05621"/>
    <w:rsid w:val="00C07EC5"/>
    <w:rsid w:val="00C112F3"/>
    <w:rsid w:val="00C42086"/>
    <w:rsid w:val="00C44EB7"/>
    <w:rsid w:val="00C5080C"/>
    <w:rsid w:val="00C60E1F"/>
    <w:rsid w:val="00C678CF"/>
    <w:rsid w:val="00C75883"/>
    <w:rsid w:val="00C85AD5"/>
    <w:rsid w:val="00CA33B5"/>
    <w:rsid w:val="00CC131A"/>
    <w:rsid w:val="00CD0EBD"/>
    <w:rsid w:val="00CD5810"/>
    <w:rsid w:val="00CE2D5E"/>
    <w:rsid w:val="00D103E9"/>
    <w:rsid w:val="00D258F9"/>
    <w:rsid w:val="00D25D61"/>
    <w:rsid w:val="00D266A3"/>
    <w:rsid w:val="00D27A7F"/>
    <w:rsid w:val="00D70026"/>
    <w:rsid w:val="00D84A43"/>
    <w:rsid w:val="00D92CD6"/>
    <w:rsid w:val="00D93AE7"/>
    <w:rsid w:val="00D9669C"/>
    <w:rsid w:val="00DB0A85"/>
    <w:rsid w:val="00DB22DC"/>
    <w:rsid w:val="00DB274F"/>
    <w:rsid w:val="00DB651D"/>
    <w:rsid w:val="00E0386F"/>
    <w:rsid w:val="00E12308"/>
    <w:rsid w:val="00E13E1B"/>
    <w:rsid w:val="00E174FD"/>
    <w:rsid w:val="00E17643"/>
    <w:rsid w:val="00E63A2C"/>
    <w:rsid w:val="00EC3F44"/>
    <w:rsid w:val="00ED2DE3"/>
    <w:rsid w:val="00ED78AD"/>
    <w:rsid w:val="00EE0660"/>
    <w:rsid w:val="00EE14A5"/>
    <w:rsid w:val="00F03BDD"/>
    <w:rsid w:val="00F046FE"/>
    <w:rsid w:val="00F047E8"/>
    <w:rsid w:val="00F20F73"/>
    <w:rsid w:val="00F314AF"/>
    <w:rsid w:val="00F627C1"/>
    <w:rsid w:val="00F70C4E"/>
    <w:rsid w:val="00F74A83"/>
    <w:rsid w:val="00F77BE9"/>
    <w:rsid w:val="00F839C8"/>
    <w:rsid w:val="00FC7729"/>
    <w:rsid w:val="00FD18FE"/>
    <w:rsid w:val="00FD65D1"/>
    <w:rsid w:val="00FE6725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2913A9"/>
  <w15:docId w15:val="{18D6B747-2181-4248-A3BA-32EA3F6D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23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D96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D966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C5236"/>
    <w:pPr>
      <w:keepNext/>
      <w:jc w:val="center"/>
      <w:outlineLvl w:val="3"/>
    </w:pPr>
    <w:rPr>
      <w:rFonts w:eastAsia="Calibri"/>
      <w:b/>
      <w:i/>
      <w:color w:val="000000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locked/>
    <w:rsid w:val="001C5236"/>
    <w:rPr>
      <w:rFonts w:ascii="Times New Roman" w:hAnsi="Times New Roman"/>
      <w:b/>
      <w:i/>
      <w:color w:val="000000"/>
      <w:sz w:val="20"/>
      <w:lang w:val="en-AU"/>
    </w:rPr>
  </w:style>
  <w:style w:type="character" w:styleId="Hiperveza">
    <w:name w:val="Hyperlink"/>
    <w:basedOn w:val="Zadanifontodlomka"/>
    <w:uiPriority w:val="99"/>
    <w:rsid w:val="001C523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1C5236"/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C5236"/>
    <w:rPr>
      <w:rFonts w:ascii="Tahoma" w:hAnsi="Tahoma"/>
      <w:sz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rsid w:val="001C523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C5236"/>
    <w:rPr>
      <w:rFonts w:ascii="Times New Roman" w:hAnsi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1C523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5236"/>
    <w:rPr>
      <w:rFonts w:ascii="Times New Roman" w:hAnsi="Times New Roman"/>
      <w:sz w:val="24"/>
      <w:lang w:eastAsia="hr-HR"/>
    </w:rPr>
  </w:style>
  <w:style w:type="table" w:styleId="Reetkatablice">
    <w:name w:val="Table Grid"/>
    <w:basedOn w:val="Obinatablica"/>
    <w:uiPriority w:val="99"/>
    <w:locked/>
    <w:rsid w:val="003D5474"/>
    <w:rPr>
      <w:rFonts w:eastAsia="Times New Roman"/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5246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467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4670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46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4670"/>
    <w:rPr>
      <w:rFonts w:ascii="Times New Roman" w:eastAsia="Times New Roman" w:hAnsi="Times New Roman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E7AC4"/>
    <w:pPr>
      <w:ind w:left="720"/>
      <w:contextualSpacing/>
    </w:pPr>
  </w:style>
  <w:style w:type="paragraph" w:customStyle="1" w:styleId="Default">
    <w:name w:val="Default"/>
    <w:rsid w:val="00675F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5F2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75F22"/>
    <w:rPr>
      <w:rFonts w:cs="Times New Roman"/>
      <w:color w:val="auto"/>
    </w:rPr>
  </w:style>
  <w:style w:type="character" w:customStyle="1" w:styleId="Naslov1Char">
    <w:name w:val="Naslov 1 Char"/>
    <w:basedOn w:val="Zadanifontodlomka"/>
    <w:link w:val="Naslov1"/>
    <w:rsid w:val="00D966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D966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D9669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9669C"/>
    <w:pPr>
      <w:widowControl w:val="0"/>
      <w:autoSpaceDE w:val="0"/>
      <w:autoSpaceDN w:val="0"/>
    </w:pPr>
    <w:rPr>
      <w:sz w:val="20"/>
      <w:szCs w:val="20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9669C"/>
    <w:rPr>
      <w:rFonts w:ascii="Times New Roman" w:eastAsia="Times New Roman" w:hAnsi="Times New Roman"/>
      <w:sz w:val="20"/>
      <w:szCs w:val="20"/>
      <w:lang w:bidi="hr-HR"/>
    </w:rPr>
  </w:style>
  <w:style w:type="paragraph" w:customStyle="1" w:styleId="TableParagraph">
    <w:name w:val="Table Paragraph"/>
    <w:basedOn w:val="Normal"/>
    <w:uiPriority w:val="1"/>
    <w:qFormat/>
    <w:rsid w:val="00D9669C"/>
    <w:pPr>
      <w:widowControl w:val="0"/>
      <w:autoSpaceDE w:val="0"/>
      <w:autoSpaceDN w:val="0"/>
    </w:pPr>
    <w:rPr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4433-AEAD-431B-BEF9-AE1D27D1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Goran Lipavić</cp:lastModifiedBy>
  <cp:revision>14</cp:revision>
  <cp:lastPrinted>2023-10-31T16:00:00Z</cp:lastPrinted>
  <dcterms:created xsi:type="dcterms:W3CDTF">2025-03-13T11:00:00Z</dcterms:created>
  <dcterms:modified xsi:type="dcterms:W3CDTF">2025-05-15T08:11:00Z</dcterms:modified>
</cp:coreProperties>
</file>